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4E57B6" w14:textId="77777777" w:rsidR="005C2961" w:rsidRPr="00DF5A4B" w:rsidRDefault="005C2961" w:rsidP="005C2961">
      <w:pPr>
        <w:pStyle w:val="Prrafodelista"/>
        <w:numPr>
          <w:ilvl w:val="0"/>
          <w:numId w:val="39"/>
        </w:numPr>
        <w:jc w:val="both"/>
        <w:rPr>
          <w:rFonts w:ascii="Arial" w:hAnsi="Arial" w:cs="Arial"/>
        </w:rPr>
      </w:pPr>
      <w:r w:rsidRPr="00DF5A4B">
        <w:rPr>
          <w:rFonts w:ascii="Arial" w:hAnsi="Arial" w:cs="Arial"/>
          <w:b/>
          <w:iCs/>
        </w:rPr>
        <w:t>OBJETO</w:t>
      </w:r>
      <w:r w:rsidR="006D73B8" w:rsidRPr="00DF5A4B">
        <w:rPr>
          <w:rFonts w:ascii="Arial" w:hAnsi="Arial" w:cs="Arial"/>
          <w:b/>
          <w:i/>
        </w:rPr>
        <w:t>:</w:t>
      </w:r>
      <w:r w:rsidR="006D73B8" w:rsidRPr="00DF5A4B">
        <w:rPr>
          <w:rFonts w:ascii="Arial" w:hAnsi="Arial" w:cs="Arial"/>
        </w:rPr>
        <w:t xml:space="preserve"> </w:t>
      </w:r>
    </w:p>
    <w:p w14:paraId="6E476C15" w14:textId="67331D2E" w:rsidR="005C2961" w:rsidRDefault="006D73B8" w:rsidP="005C2961">
      <w:pPr>
        <w:ind w:left="360" w:firstLine="60"/>
        <w:jc w:val="both"/>
        <w:rPr>
          <w:rFonts w:ascii="Arial" w:hAnsi="Arial" w:cs="Arial"/>
          <w:sz w:val="22"/>
          <w:szCs w:val="22"/>
        </w:rPr>
      </w:pPr>
      <w:r w:rsidRPr="005C2961">
        <w:rPr>
          <w:rFonts w:ascii="Arial" w:hAnsi="Arial" w:cs="Arial"/>
          <w:sz w:val="22"/>
          <w:szCs w:val="22"/>
        </w:rPr>
        <w:t xml:space="preserve">Asegurar el control de la canasta desde la Planta de beneficio </w:t>
      </w:r>
      <w:r w:rsidR="00DF5A4B" w:rsidRPr="005C2961">
        <w:rPr>
          <w:rFonts w:ascii="Arial" w:hAnsi="Arial" w:cs="Arial"/>
          <w:sz w:val="22"/>
          <w:szCs w:val="22"/>
        </w:rPr>
        <w:t>hacia</w:t>
      </w:r>
      <w:r w:rsidRPr="005C2961">
        <w:rPr>
          <w:rFonts w:ascii="Arial" w:hAnsi="Arial" w:cs="Arial"/>
          <w:sz w:val="22"/>
          <w:szCs w:val="22"/>
        </w:rPr>
        <w:t xml:space="preserve"> los puntos de venta, bodega y clientes, asegurando el proceso </w:t>
      </w:r>
      <w:r w:rsidR="00DF5A4B" w:rsidRPr="005C2961">
        <w:rPr>
          <w:rFonts w:ascii="Arial" w:hAnsi="Arial" w:cs="Arial"/>
          <w:sz w:val="22"/>
          <w:szCs w:val="22"/>
        </w:rPr>
        <w:t>de la</w:t>
      </w:r>
      <w:r w:rsidRPr="005C2961">
        <w:rPr>
          <w:rFonts w:ascii="Arial" w:hAnsi="Arial" w:cs="Arial"/>
          <w:sz w:val="22"/>
          <w:szCs w:val="22"/>
        </w:rPr>
        <w:t xml:space="preserve"> entrega, recepción y tránsito de las canastas físicas, con el correcto cargue y </w:t>
      </w:r>
      <w:r w:rsidR="00DF5A4B" w:rsidRPr="005C2961">
        <w:rPr>
          <w:rFonts w:ascii="Arial" w:hAnsi="Arial" w:cs="Arial"/>
          <w:sz w:val="22"/>
          <w:szCs w:val="22"/>
        </w:rPr>
        <w:t>descargue en</w:t>
      </w:r>
      <w:r w:rsidRPr="005C2961">
        <w:rPr>
          <w:rFonts w:ascii="Arial" w:hAnsi="Arial" w:cs="Arial"/>
          <w:sz w:val="22"/>
          <w:szCs w:val="22"/>
        </w:rPr>
        <w:t xml:space="preserve"> el sistema.</w:t>
      </w:r>
    </w:p>
    <w:p w14:paraId="33ED46FB" w14:textId="1E7E4C72" w:rsidR="006D73B8" w:rsidRPr="005C2961" w:rsidRDefault="006D73B8" w:rsidP="005C2961">
      <w:pPr>
        <w:ind w:left="360" w:firstLine="60"/>
        <w:jc w:val="both"/>
        <w:rPr>
          <w:rFonts w:ascii="Arial" w:hAnsi="Arial" w:cs="Arial"/>
          <w:sz w:val="22"/>
          <w:szCs w:val="22"/>
        </w:rPr>
      </w:pPr>
      <w:r w:rsidRPr="005C2961">
        <w:rPr>
          <w:rFonts w:ascii="Arial" w:hAnsi="Arial" w:cs="Arial"/>
          <w:sz w:val="22"/>
          <w:szCs w:val="22"/>
        </w:rPr>
        <w:t xml:space="preserve">  </w:t>
      </w:r>
    </w:p>
    <w:p w14:paraId="6788E7E1" w14:textId="77777777" w:rsidR="005C2961" w:rsidRPr="00DF5A4B" w:rsidRDefault="005C2961" w:rsidP="005C2961">
      <w:pPr>
        <w:pStyle w:val="Prrafodelista"/>
        <w:numPr>
          <w:ilvl w:val="0"/>
          <w:numId w:val="39"/>
        </w:numPr>
        <w:jc w:val="both"/>
        <w:rPr>
          <w:rFonts w:ascii="Arial" w:hAnsi="Arial" w:cs="Arial"/>
        </w:rPr>
      </w:pPr>
      <w:r w:rsidRPr="00DF5A4B">
        <w:rPr>
          <w:rFonts w:ascii="Arial" w:hAnsi="Arial" w:cs="Arial"/>
          <w:b/>
        </w:rPr>
        <w:t>ALCANCE</w:t>
      </w:r>
      <w:r w:rsidR="006D73B8" w:rsidRPr="00DF5A4B">
        <w:rPr>
          <w:rFonts w:ascii="Arial" w:hAnsi="Arial" w:cs="Arial"/>
        </w:rPr>
        <w:t>:</w:t>
      </w:r>
    </w:p>
    <w:p w14:paraId="30C8ED44" w14:textId="232CF2E4" w:rsidR="006D73B8" w:rsidRPr="005C2961" w:rsidRDefault="003B1437" w:rsidP="003B1437">
      <w:pPr>
        <w:ind w:left="360"/>
        <w:jc w:val="both"/>
        <w:rPr>
          <w:rFonts w:ascii="Arial" w:hAnsi="Arial" w:cs="Arial"/>
          <w:sz w:val="22"/>
          <w:szCs w:val="22"/>
        </w:rPr>
      </w:pPr>
      <w:r>
        <w:rPr>
          <w:rFonts w:ascii="Arial" w:hAnsi="Arial" w:cs="Arial"/>
          <w:sz w:val="22"/>
          <w:szCs w:val="22"/>
        </w:rPr>
        <w:t>Este procedimiento aplica a todo el personal que recibe y entrega canastas en las bodegas, p</w:t>
      </w:r>
      <w:r w:rsidR="006D73B8" w:rsidRPr="005C2961">
        <w:rPr>
          <w:rFonts w:ascii="Arial" w:hAnsi="Arial" w:cs="Arial"/>
          <w:sz w:val="22"/>
          <w:szCs w:val="22"/>
        </w:rPr>
        <w:t>untos de venta, Clientes y Transportadores</w:t>
      </w:r>
    </w:p>
    <w:p w14:paraId="240B448A" w14:textId="77777777" w:rsidR="005C2961" w:rsidRPr="005C2961" w:rsidRDefault="005C2961" w:rsidP="005C2961">
      <w:pPr>
        <w:jc w:val="both"/>
        <w:rPr>
          <w:rFonts w:ascii="Arial" w:hAnsi="Arial" w:cs="Arial"/>
          <w:sz w:val="22"/>
          <w:szCs w:val="22"/>
        </w:rPr>
      </w:pPr>
    </w:p>
    <w:p w14:paraId="12314602" w14:textId="77777777" w:rsidR="005C2961" w:rsidRPr="00DF5A4B" w:rsidRDefault="005C2961" w:rsidP="005C2961">
      <w:pPr>
        <w:pStyle w:val="Prrafodelista"/>
        <w:numPr>
          <w:ilvl w:val="0"/>
          <w:numId w:val="39"/>
        </w:numPr>
        <w:jc w:val="both"/>
        <w:rPr>
          <w:rFonts w:ascii="Arial" w:hAnsi="Arial" w:cs="Arial"/>
        </w:rPr>
      </w:pPr>
      <w:r w:rsidRPr="00DF5A4B">
        <w:rPr>
          <w:rFonts w:ascii="Arial" w:hAnsi="Arial" w:cs="Arial"/>
          <w:b/>
        </w:rPr>
        <w:t>RESPONSABLE:</w:t>
      </w:r>
      <w:r w:rsidR="006D73B8" w:rsidRPr="00DF5A4B">
        <w:rPr>
          <w:rFonts w:ascii="Arial" w:hAnsi="Arial" w:cs="Arial"/>
        </w:rPr>
        <w:t xml:space="preserve"> </w:t>
      </w:r>
    </w:p>
    <w:p w14:paraId="27431AA1" w14:textId="036CD67E" w:rsidR="006D73B8" w:rsidRPr="005C2961" w:rsidRDefault="006D73B8" w:rsidP="005C2961">
      <w:pPr>
        <w:ind w:left="360"/>
        <w:jc w:val="both"/>
        <w:rPr>
          <w:rFonts w:ascii="Arial" w:hAnsi="Arial" w:cs="Arial"/>
          <w:sz w:val="22"/>
          <w:szCs w:val="22"/>
        </w:rPr>
      </w:pPr>
      <w:r w:rsidRPr="005C2961">
        <w:rPr>
          <w:rFonts w:ascii="Arial" w:hAnsi="Arial" w:cs="Arial"/>
          <w:sz w:val="22"/>
          <w:szCs w:val="22"/>
        </w:rPr>
        <w:t xml:space="preserve">El </w:t>
      </w:r>
      <w:r w:rsidR="00DF5A4B" w:rsidRPr="005C2961">
        <w:rPr>
          <w:rFonts w:ascii="Arial" w:hAnsi="Arial" w:cs="Arial"/>
          <w:sz w:val="22"/>
          <w:szCs w:val="22"/>
        </w:rPr>
        <w:t>responsable</w:t>
      </w:r>
      <w:r w:rsidRPr="005C2961">
        <w:rPr>
          <w:rFonts w:ascii="Arial" w:hAnsi="Arial" w:cs="Arial"/>
          <w:sz w:val="22"/>
          <w:szCs w:val="22"/>
        </w:rPr>
        <w:t xml:space="preserve"> de ejecutar esta labor es el auxiliar de facturación, el auxiliar de bodega, el Administrador del Punto de venta o Bodega y el Asistente de </w:t>
      </w:r>
      <w:r w:rsidR="00DF5A4B" w:rsidRPr="005C2961">
        <w:rPr>
          <w:rFonts w:ascii="Arial" w:hAnsi="Arial" w:cs="Arial"/>
          <w:sz w:val="22"/>
          <w:szCs w:val="22"/>
        </w:rPr>
        <w:t>Transportes, bajo</w:t>
      </w:r>
      <w:r w:rsidRPr="005C2961">
        <w:rPr>
          <w:rFonts w:ascii="Arial" w:hAnsi="Arial" w:cs="Arial"/>
          <w:sz w:val="22"/>
          <w:szCs w:val="22"/>
        </w:rPr>
        <w:t xml:space="preserve"> la supervisión del </w:t>
      </w:r>
      <w:r w:rsidR="00576227">
        <w:rPr>
          <w:rFonts w:ascii="Arial" w:hAnsi="Arial" w:cs="Arial"/>
          <w:sz w:val="22"/>
          <w:szCs w:val="22"/>
        </w:rPr>
        <w:t>jefe</w:t>
      </w:r>
      <w:r w:rsidRPr="005C2961">
        <w:rPr>
          <w:rFonts w:ascii="Arial" w:hAnsi="Arial" w:cs="Arial"/>
          <w:sz w:val="22"/>
          <w:szCs w:val="22"/>
        </w:rPr>
        <w:t xml:space="preserve"> de </w:t>
      </w:r>
      <w:r w:rsidR="003B1437">
        <w:rPr>
          <w:rFonts w:ascii="Arial" w:hAnsi="Arial" w:cs="Arial"/>
          <w:sz w:val="22"/>
          <w:szCs w:val="22"/>
        </w:rPr>
        <w:t>canal</w:t>
      </w:r>
      <w:r w:rsidRPr="005C2961">
        <w:rPr>
          <w:rFonts w:ascii="Arial" w:hAnsi="Arial" w:cs="Arial"/>
          <w:sz w:val="22"/>
          <w:szCs w:val="22"/>
        </w:rPr>
        <w:t xml:space="preserve"> </w:t>
      </w:r>
      <w:r w:rsidR="00DF5A4B" w:rsidRPr="005C2961">
        <w:rPr>
          <w:rFonts w:ascii="Arial" w:hAnsi="Arial" w:cs="Arial"/>
          <w:sz w:val="22"/>
          <w:szCs w:val="22"/>
        </w:rPr>
        <w:t>y Jefe</w:t>
      </w:r>
      <w:r w:rsidRPr="005C2961">
        <w:rPr>
          <w:rFonts w:ascii="Arial" w:hAnsi="Arial" w:cs="Arial"/>
          <w:sz w:val="22"/>
          <w:szCs w:val="22"/>
        </w:rPr>
        <w:t xml:space="preserve"> de Transportes.</w:t>
      </w:r>
    </w:p>
    <w:p w14:paraId="0052ACC0" w14:textId="77777777" w:rsidR="005C2961" w:rsidRPr="005C2961" w:rsidRDefault="005C2961" w:rsidP="005C2961">
      <w:pPr>
        <w:pStyle w:val="Prrafodelista"/>
        <w:rPr>
          <w:rFonts w:ascii="Arial" w:hAnsi="Arial" w:cs="Arial"/>
          <w:sz w:val="22"/>
          <w:szCs w:val="22"/>
        </w:rPr>
      </w:pPr>
    </w:p>
    <w:p w14:paraId="54614C8F" w14:textId="60F24535" w:rsidR="006D73B8" w:rsidRPr="00DF5A4B" w:rsidRDefault="006D73B8" w:rsidP="005C2961">
      <w:pPr>
        <w:pStyle w:val="Prrafodelista"/>
        <w:numPr>
          <w:ilvl w:val="0"/>
          <w:numId w:val="39"/>
        </w:numPr>
        <w:jc w:val="both"/>
        <w:rPr>
          <w:rFonts w:ascii="Arial" w:hAnsi="Arial" w:cs="Arial"/>
          <w:b/>
        </w:rPr>
      </w:pPr>
      <w:r w:rsidRPr="00DF5A4B">
        <w:rPr>
          <w:rFonts w:ascii="Arial" w:hAnsi="Arial" w:cs="Arial"/>
          <w:b/>
        </w:rPr>
        <w:t>DESCRIPCION DE ACTIVIDADES:</w:t>
      </w:r>
    </w:p>
    <w:p w14:paraId="009B375B" w14:textId="77777777" w:rsidR="005C2961" w:rsidRPr="005C2961" w:rsidRDefault="005C2961" w:rsidP="005C2961">
      <w:pPr>
        <w:pStyle w:val="Prrafodelista"/>
        <w:rPr>
          <w:rFonts w:ascii="Arial" w:hAnsi="Arial" w:cs="Arial"/>
          <w:b/>
          <w:sz w:val="22"/>
          <w:szCs w:val="22"/>
        </w:rPr>
      </w:pPr>
    </w:p>
    <w:p w14:paraId="4955EE13" w14:textId="77777777" w:rsidR="005C2961" w:rsidRPr="005C2961" w:rsidRDefault="005C2961" w:rsidP="005C2961">
      <w:pPr>
        <w:pStyle w:val="Prrafodelista"/>
        <w:ind w:left="720"/>
        <w:jc w:val="both"/>
        <w:rPr>
          <w:rFonts w:ascii="Arial" w:hAnsi="Arial" w:cs="Arial"/>
          <w:b/>
          <w:sz w:val="22"/>
          <w:szCs w:val="22"/>
        </w:rPr>
      </w:pPr>
    </w:p>
    <w:p w14:paraId="33C2DB06" w14:textId="3F285DBB" w:rsidR="006D73B8" w:rsidRPr="005C2961" w:rsidRDefault="006D73B8" w:rsidP="005C2961">
      <w:pPr>
        <w:pStyle w:val="Prrafodelista"/>
        <w:numPr>
          <w:ilvl w:val="1"/>
          <w:numId w:val="39"/>
        </w:numPr>
        <w:spacing w:after="200" w:line="276" w:lineRule="auto"/>
        <w:contextualSpacing/>
        <w:jc w:val="both"/>
        <w:rPr>
          <w:rFonts w:ascii="Arial" w:hAnsi="Arial" w:cs="Arial"/>
          <w:b/>
          <w:bCs/>
          <w:sz w:val="22"/>
          <w:szCs w:val="22"/>
        </w:rPr>
      </w:pPr>
      <w:r w:rsidRPr="005C2961">
        <w:rPr>
          <w:rFonts w:ascii="Arial" w:hAnsi="Arial" w:cs="Arial"/>
          <w:b/>
          <w:bCs/>
          <w:sz w:val="22"/>
          <w:szCs w:val="22"/>
        </w:rPr>
        <w:t>RECIBO DE CANASTAS EN LOS PUNTOS DE VENTA Y BODEGAS</w:t>
      </w:r>
    </w:p>
    <w:p w14:paraId="55593D2F" w14:textId="7455D1DA" w:rsidR="006D73B8" w:rsidRDefault="00341893" w:rsidP="005C2961">
      <w:pPr>
        <w:ind w:left="360"/>
        <w:jc w:val="both"/>
        <w:rPr>
          <w:rFonts w:ascii="Arial" w:hAnsi="Arial" w:cs="Arial"/>
          <w:bCs/>
          <w:sz w:val="22"/>
          <w:szCs w:val="22"/>
        </w:rPr>
      </w:pPr>
      <w:r w:rsidRPr="005C2961">
        <w:rPr>
          <w:rFonts w:ascii="Arial" w:hAnsi="Arial" w:cs="Arial"/>
          <w:bCs/>
          <w:sz w:val="22"/>
          <w:szCs w:val="22"/>
        </w:rPr>
        <w:t>El Jefe</w:t>
      </w:r>
      <w:r w:rsidR="006D73B8" w:rsidRPr="005C2961">
        <w:rPr>
          <w:rFonts w:ascii="Arial" w:hAnsi="Arial" w:cs="Arial"/>
          <w:bCs/>
          <w:sz w:val="22"/>
          <w:szCs w:val="22"/>
        </w:rPr>
        <w:t xml:space="preserve"> de Bodega tiene la responsabilidad de:</w:t>
      </w:r>
    </w:p>
    <w:p w14:paraId="3897B4E1" w14:textId="77777777" w:rsidR="003B1437" w:rsidRPr="005C2961" w:rsidRDefault="003B1437" w:rsidP="005C2961">
      <w:pPr>
        <w:ind w:left="360"/>
        <w:jc w:val="both"/>
        <w:rPr>
          <w:rFonts w:ascii="Arial" w:hAnsi="Arial" w:cs="Arial"/>
          <w:bCs/>
          <w:sz w:val="22"/>
          <w:szCs w:val="22"/>
        </w:rPr>
      </w:pPr>
    </w:p>
    <w:p w14:paraId="5B8D2344" w14:textId="404E1C73" w:rsidR="006D73B8" w:rsidRPr="00145E62"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145E62">
        <w:rPr>
          <w:rFonts w:ascii="Arial" w:hAnsi="Arial" w:cs="Arial"/>
          <w:bCs/>
          <w:sz w:val="22"/>
          <w:szCs w:val="22"/>
        </w:rPr>
        <w:t xml:space="preserve">Recibir el documento traslado de canastas (TR) proveniente de la </w:t>
      </w:r>
      <w:r w:rsidR="003B1437" w:rsidRPr="00145E62">
        <w:rPr>
          <w:rFonts w:ascii="Arial" w:hAnsi="Arial" w:cs="Arial"/>
          <w:bCs/>
          <w:sz w:val="22"/>
          <w:szCs w:val="22"/>
        </w:rPr>
        <w:t>bodega principal (</w:t>
      </w:r>
      <w:r w:rsidRPr="00145E62">
        <w:rPr>
          <w:rFonts w:ascii="Arial" w:hAnsi="Arial" w:cs="Arial"/>
          <w:bCs/>
          <w:sz w:val="22"/>
          <w:szCs w:val="22"/>
        </w:rPr>
        <w:t>Planta de beneficio</w:t>
      </w:r>
      <w:r w:rsidR="003B1437" w:rsidRPr="00145E62">
        <w:rPr>
          <w:rFonts w:ascii="Arial" w:hAnsi="Arial" w:cs="Arial"/>
          <w:bCs/>
          <w:sz w:val="22"/>
          <w:szCs w:val="22"/>
        </w:rPr>
        <w:t xml:space="preserve"> </w:t>
      </w:r>
      <w:r w:rsidR="008A0B88" w:rsidRPr="00145E62">
        <w:rPr>
          <w:rFonts w:ascii="Arial" w:hAnsi="Arial" w:cs="Arial"/>
          <w:bCs/>
          <w:sz w:val="22"/>
          <w:szCs w:val="22"/>
        </w:rPr>
        <w:t>o bodega</w:t>
      </w:r>
      <w:r w:rsidR="003B1437" w:rsidRPr="00145E62">
        <w:rPr>
          <w:rFonts w:ascii="Arial" w:hAnsi="Arial" w:cs="Arial"/>
          <w:bCs/>
          <w:sz w:val="22"/>
          <w:szCs w:val="22"/>
        </w:rPr>
        <w:t>)</w:t>
      </w:r>
      <w:r w:rsidRPr="00145E62">
        <w:rPr>
          <w:rFonts w:ascii="Arial" w:hAnsi="Arial" w:cs="Arial"/>
          <w:bCs/>
          <w:sz w:val="22"/>
          <w:szCs w:val="22"/>
        </w:rPr>
        <w:t>.</w:t>
      </w:r>
    </w:p>
    <w:p w14:paraId="508ED6D2" w14:textId="408C7C4B"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Verificar que las canastas recibidas </w:t>
      </w:r>
      <w:r w:rsidR="005C2961" w:rsidRPr="005C2961">
        <w:rPr>
          <w:rFonts w:ascii="Arial" w:hAnsi="Arial" w:cs="Arial"/>
          <w:bCs/>
          <w:sz w:val="22"/>
          <w:szCs w:val="22"/>
        </w:rPr>
        <w:t>físicamente corresponden</w:t>
      </w:r>
      <w:r w:rsidRPr="005C2961">
        <w:rPr>
          <w:rFonts w:ascii="Arial" w:hAnsi="Arial" w:cs="Arial"/>
          <w:bCs/>
          <w:sz w:val="22"/>
          <w:szCs w:val="22"/>
        </w:rPr>
        <w:t xml:space="preserve"> a la cantidad que registra el documento de traslado de canastas (TR), diferenciando el tipo de canasta (Naranjas y Colores).</w:t>
      </w:r>
    </w:p>
    <w:p w14:paraId="12D41E71" w14:textId="1B575D2D"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Reportar vía email al encargado de canastas en la</w:t>
      </w:r>
      <w:r w:rsidR="003B1437">
        <w:rPr>
          <w:rFonts w:ascii="Arial" w:hAnsi="Arial" w:cs="Arial"/>
          <w:bCs/>
          <w:sz w:val="22"/>
          <w:szCs w:val="22"/>
        </w:rPr>
        <w:t xml:space="preserve"> bodega principal </w:t>
      </w:r>
      <w:r w:rsidRPr="005C2961">
        <w:rPr>
          <w:rFonts w:ascii="Arial" w:hAnsi="Arial" w:cs="Arial"/>
          <w:bCs/>
          <w:sz w:val="22"/>
          <w:szCs w:val="22"/>
        </w:rPr>
        <w:t xml:space="preserve">  y </w:t>
      </w:r>
      <w:r w:rsidR="003B1437">
        <w:rPr>
          <w:rFonts w:ascii="Arial" w:hAnsi="Arial" w:cs="Arial"/>
          <w:bCs/>
          <w:sz w:val="22"/>
          <w:szCs w:val="22"/>
        </w:rPr>
        <w:t xml:space="preserve">al jefe de despachos </w:t>
      </w:r>
      <w:r w:rsidR="003B1437" w:rsidRPr="005C2961">
        <w:rPr>
          <w:rFonts w:ascii="Arial" w:hAnsi="Arial" w:cs="Arial"/>
          <w:bCs/>
          <w:sz w:val="22"/>
          <w:szCs w:val="22"/>
        </w:rPr>
        <w:t>las</w:t>
      </w:r>
      <w:r w:rsidRPr="005C2961">
        <w:rPr>
          <w:rFonts w:ascii="Arial" w:hAnsi="Arial" w:cs="Arial"/>
          <w:bCs/>
          <w:sz w:val="22"/>
          <w:szCs w:val="22"/>
        </w:rPr>
        <w:t xml:space="preserve"> novedades presentadas.</w:t>
      </w:r>
    </w:p>
    <w:p w14:paraId="6EA09AF5"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Informar a la Gerencia de la Planta de producción cuando las canastas vienen sucias o partidas; tomar fotos como evidencia de las canastas recibidas.</w:t>
      </w:r>
    </w:p>
    <w:p w14:paraId="226594E7" w14:textId="756F3402"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Solicitar al </w:t>
      </w:r>
      <w:r w:rsidR="003B1437">
        <w:rPr>
          <w:rFonts w:ascii="Arial" w:hAnsi="Arial" w:cs="Arial"/>
          <w:bCs/>
          <w:sz w:val="22"/>
          <w:szCs w:val="22"/>
        </w:rPr>
        <w:t xml:space="preserve">jefe de despachos </w:t>
      </w:r>
      <w:r w:rsidRPr="005C2961">
        <w:rPr>
          <w:rFonts w:ascii="Arial" w:hAnsi="Arial" w:cs="Arial"/>
          <w:bCs/>
          <w:sz w:val="22"/>
          <w:szCs w:val="22"/>
        </w:rPr>
        <w:t xml:space="preserve">previa verificación por parte del encargado de canastas de la </w:t>
      </w:r>
      <w:r w:rsidR="003B1437">
        <w:rPr>
          <w:rFonts w:ascii="Arial" w:hAnsi="Arial" w:cs="Arial"/>
          <w:bCs/>
          <w:sz w:val="22"/>
          <w:szCs w:val="22"/>
        </w:rPr>
        <w:t>bodega principal</w:t>
      </w:r>
      <w:r w:rsidRPr="005C2961">
        <w:rPr>
          <w:rFonts w:ascii="Arial" w:hAnsi="Arial" w:cs="Arial"/>
          <w:bCs/>
          <w:sz w:val="22"/>
          <w:szCs w:val="22"/>
        </w:rPr>
        <w:t>, el ajuste en el documento.</w:t>
      </w:r>
    </w:p>
    <w:p w14:paraId="2E0E2AF9"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Firmar el documento de traslado de canastas (TR) con las respectivas anotaciones.</w:t>
      </w:r>
    </w:p>
    <w:p w14:paraId="7093701D"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Verificar que el ajuste sea realizado dentro del mismo día de haber recibido el vehículo.</w:t>
      </w:r>
    </w:p>
    <w:p w14:paraId="63410AAF" w14:textId="7EB08D9B" w:rsidR="006D73B8"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Archivar la copia de traslado de canasta (TR) debidamente firmada y con los respectivos ajustes.</w:t>
      </w:r>
    </w:p>
    <w:p w14:paraId="56357AA1" w14:textId="6DAC7311" w:rsidR="00145E62" w:rsidRPr="00554171" w:rsidRDefault="00145E62" w:rsidP="00145E62">
      <w:pPr>
        <w:spacing w:after="200" w:line="276" w:lineRule="auto"/>
        <w:ind w:left="360"/>
        <w:contextualSpacing/>
        <w:jc w:val="both"/>
        <w:rPr>
          <w:rFonts w:ascii="Arial" w:hAnsi="Arial" w:cs="Arial"/>
          <w:b/>
          <w:sz w:val="22"/>
          <w:szCs w:val="22"/>
        </w:rPr>
      </w:pPr>
      <w:r w:rsidRPr="00554171">
        <w:rPr>
          <w:rFonts w:ascii="Arial" w:hAnsi="Arial" w:cs="Arial"/>
          <w:b/>
          <w:sz w:val="22"/>
          <w:szCs w:val="22"/>
        </w:rPr>
        <w:t>El Administrador de punto de venta tiene la responsabilidad de:</w:t>
      </w:r>
    </w:p>
    <w:p w14:paraId="494DFAE5" w14:textId="4FA9819E" w:rsidR="00554171" w:rsidRDefault="00554171" w:rsidP="00554171">
      <w:pPr>
        <w:pStyle w:val="Prrafodelista"/>
        <w:numPr>
          <w:ilvl w:val="0"/>
          <w:numId w:val="36"/>
        </w:numPr>
        <w:spacing w:after="200" w:line="276" w:lineRule="auto"/>
        <w:contextualSpacing/>
        <w:jc w:val="both"/>
        <w:rPr>
          <w:rFonts w:ascii="Arial" w:hAnsi="Arial" w:cs="Arial"/>
          <w:bCs/>
          <w:sz w:val="22"/>
          <w:szCs w:val="22"/>
        </w:rPr>
      </w:pPr>
      <w:r>
        <w:rPr>
          <w:rFonts w:ascii="Arial" w:hAnsi="Arial" w:cs="Arial"/>
          <w:bCs/>
          <w:sz w:val="22"/>
          <w:szCs w:val="22"/>
        </w:rPr>
        <w:t>Recibir l</w:t>
      </w:r>
      <w:r w:rsidR="00145E62" w:rsidRPr="00554171">
        <w:rPr>
          <w:rFonts w:ascii="Arial" w:hAnsi="Arial" w:cs="Arial"/>
          <w:bCs/>
          <w:sz w:val="22"/>
          <w:szCs w:val="22"/>
        </w:rPr>
        <w:t>as canastas con producto para almacenar en los puntos de venta</w:t>
      </w:r>
      <w:r>
        <w:rPr>
          <w:rFonts w:ascii="Arial" w:hAnsi="Arial" w:cs="Arial"/>
          <w:bCs/>
          <w:sz w:val="22"/>
          <w:szCs w:val="22"/>
        </w:rPr>
        <w:t xml:space="preserve"> y devolver </w:t>
      </w:r>
      <w:r w:rsidRPr="00554171">
        <w:rPr>
          <w:rFonts w:ascii="Arial" w:hAnsi="Arial" w:cs="Arial"/>
          <w:bCs/>
          <w:sz w:val="22"/>
          <w:szCs w:val="22"/>
        </w:rPr>
        <w:t>en</w:t>
      </w:r>
      <w:r w:rsidR="00145E62" w:rsidRPr="00554171">
        <w:rPr>
          <w:rFonts w:ascii="Arial" w:hAnsi="Arial" w:cs="Arial"/>
          <w:bCs/>
          <w:sz w:val="22"/>
          <w:szCs w:val="22"/>
        </w:rPr>
        <w:t xml:space="preserve"> igual cantidad y color </w:t>
      </w:r>
      <w:r w:rsidRPr="00554171">
        <w:rPr>
          <w:rFonts w:ascii="Arial" w:hAnsi="Arial" w:cs="Arial"/>
          <w:bCs/>
          <w:sz w:val="22"/>
          <w:szCs w:val="22"/>
        </w:rPr>
        <w:t>(naranjas</w:t>
      </w:r>
      <w:r w:rsidR="00145E62" w:rsidRPr="00554171">
        <w:rPr>
          <w:rFonts w:ascii="Arial" w:hAnsi="Arial" w:cs="Arial"/>
          <w:bCs/>
          <w:sz w:val="22"/>
          <w:szCs w:val="22"/>
        </w:rPr>
        <w:t xml:space="preserve"> y otras marcas)</w:t>
      </w:r>
      <w:r>
        <w:rPr>
          <w:rFonts w:ascii="Arial" w:hAnsi="Arial" w:cs="Arial"/>
          <w:bCs/>
          <w:sz w:val="22"/>
          <w:szCs w:val="22"/>
        </w:rPr>
        <w:t xml:space="preserve"> al conductor</w:t>
      </w:r>
      <w:r w:rsidR="00145E62" w:rsidRPr="00554171">
        <w:rPr>
          <w:rFonts w:ascii="Arial" w:hAnsi="Arial" w:cs="Arial"/>
          <w:bCs/>
          <w:sz w:val="22"/>
          <w:szCs w:val="22"/>
        </w:rPr>
        <w:t>.</w:t>
      </w:r>
    </w:p>
    <w:p w14:paraId="3BAD18CC" w14:textId="77777777" w:rsidR="00554171" w:rsidRDefault="00554171" w:rsidP="00554171">
      <w:pPr>
        <w:pStyle w:val="Prrafodelista"/>
        <w:numPr>
          <w:ilvl w:val="0"/>
          <w:numId w:val="36"/>
        </w:numPr>
        <w:spacing w:after="200" w:line="276" w:lineRule="auto"/>
        <w:contextualSpacing/>
        <w:jc w:val="both"/>
        <w:rPr>
          <w:rFonts w:ascii="Arial" w:hAnsi="Arial" w:cs="Arial"/>
          <w:bCs/>
          <w:sz w:val="22"/>
          <w:szCs w:val="22"/>
        </w:rPr>
      </w:pPr>
      <w:r>
        <w:rPr>
          <w:rFonts w:ascii="Arial" w:hAnsi="Arial" w:cs="Arial"/>
          <w:bCs/>
          <w:sz w:val="22"/>
          <w:szCs w:val="22"/>
        </w:rPr>
        <w:lastRenderedPageBreak/>
        <w:t xml:space="preserve">El punto de venta maneja stock de canastas asignado al punto de venta y responde por la cantidad entregada.   </w:t>
      </w:r>
    </w:p>
    <w:p w14:paraId="20107C95" w14:textId="4FB3B17E" w:rsidR="00554171" w:rsidRDefault="00554171" w:rsidP="00554171">
      <w:pPr>
        <w:pStyle w:val="Prrafodelista"/>
        <w:spacing w:after="200" w:line="276" w:lineRule="auto"/>
        <w:ind w:left="720"/>
        <w:contextualSpacing/>
        <w:jc w:val="both"/>
        <w:rPr>
          <w:rFonts w:ascii="Arial" w:hAnsi="Arial" w:cs="Arial"/>
          <w:bCs/>
          <w:sz w:val="22"/>
          <w:szCs w:val="22"/>
        </w:rPr>
      </w:pPr>
      <w:r>
        <w:rPr>
          <w:rFonts w:ascii="Arial" w:hAnsi="Arial" w:cs="Arial"/>
          <w:bCs/>
          <w:sz w:val="22"/>
          <w:szCs w:val="22"/>
        </w:rPr>
        <w:t xml:space="preserve">En el caso que un conductor deje canastas en el punto de ventas estas se dejan consignadas en el documento CONTROL ENTREGA DE MERCANCÍAS </w:t>
      </w:r>
    </w:p>
    <w:p w14:paraId="7A3584CA" w14:textId="138BA2C0" w:rsidR="00145E62" w:rsidRDefault="00554171" w:rsidP="00554171">
      <w:pPr>
        <w:pStyle w:val="Prrafodelista"/>
        <w:numPr>
          <w:ilvl w:val="0"/>
          <w:numId w:val="36"/>
        </w:numPr>
        <w:spacing w:after="200" w:line="276" w:lineRule="auto"/>
        <w:contextualSpacing/>
        <w:jc w:val="both"/>
        <w:rPr>
          <w:rFonts w:ascii="Arial" w:hAnsi="Arial" w:cs="Arial"/>
          <w:bCs/>
          <w:sz w:val="22"/>
          <w:szCs w:val="22"/>
        </w:rPr>
      </w:pPr>
      <w:r>
        <w:rPr>
          <w:rFonts w:ascii="Arial" w:hAnsi="Arial" w:cs="Arial"/>
          <w:bCs/>
          <w:sz w:val="22"/>
          <w:szCs w:val="22"/>
        </w:rPr>
        <w:t>Las canastas que transportan producto para los almacenes son cargadas al conductor</w:t>
      </w:r>
      <w:r w:rsidRPr="00554171">
        <w:rPr>
          <w:rFonts w:ascii="Arial" w:hAnsi="Arial" w:cs="Arial"/>
          <w:bCs/>
          <w:sz w:val="22"/>
          <w:szCs w:val="22"/>
        </w:rPr>
        <w:t xml:space="preserve"> </w:t>
      </w:r>
      <w:r>
        <w:rPr>
          <w:rFonts w:ascii="Arial" w:hAnsi="Arial" w:cs="Arial"/>
          <w:bCs/>
          <w:sz w:val="22"/>
          <w:szCs w:val="22"/>
        </w:rPr>
        <w:t>y se descargan cuando las canastas son devueltas a la bodega de origen.</w:t>
      </w:r>
    </w:p>
    <w:p w14:paraId="5F870A5A" w14:textId="50522DEA" w:rsidR="00554171" w:rsidRPr="00554171" w:rsidRDefault="00554171" w:rsidP="00554171">
      <w:pPr>
        <w:pStyle w:val="Prrafodelista"/>
        <w:numPr>
          <w:ilvl w:val="0"/>
          <w:numId w:val="36"/>
        </w:numPr>
        <w:spacing w:after="200" w:line="276" w:lineRule="auto"/>
        <w:contextualSpacing/>
        <w:jc w:val="both"/>
        <w:rPr>
          <w:rFonts w:ascii="Arial" w:hAnsi="Arial" w:cs="Arial"/>
          <w:bCs/>
          <w:sz w:val="22"/>
          <w:szCs w:val="22"/>
        </w:rPr>
      </w:pPr>
      <w:r>
        <w:rPr>
          <w:rFonts w:ascii="Arial" w:hAnsi="Arial" w:cs="Arial"/>
          <w:bCs/>
          <w:sz w:val="22"/>
          <w:szCs w:val="22"/>
        </w:rPr>
        <w:t>Las canastas de stock son responsabilidad del administrador del almacén y las canastas cargadas al conductor son responsabilidad del transportador.</w:t>
      </w:r>
    </w:p>
    <w:p w14:paraId="5143C90B" w14:textId="77777777" w:rsidR="006D73B8" w:rsidRPr="005C2961" w:rsidRDefault="006D73B8" w:rsidP="005C2961">
      <w:pPr>
        <w:pStyle w:val="Prrafodelista"/>
        <w:jc w:val="both"/>
        <w:rPr>
          <w:rFonts w:ascii="Arial" w:hAnsi="Arial" w:cs="Arial"/>
          <w:bCs/>
          <w:sz w:val="22"/>
          <w:szCs w:val="22"/>
        </w:rPr>
      </w:pPr>
    </w:p>
    <w:p w14:paraId="3084934C" w14:textId="194702F6" w:rsidR="006D73B8" w:rsidRPr="005C2961" w:rsidRDefault="006D73B8" w:rsidP="005C2961">
      <w:pPr>
        <w:pStyle w:val="Prrafodelista"/>
        <w:numPr>
          <w:ilvl w:val="1"/>
          <w:numId w:val="39"/>
        </w:numPr>
        <w:spacing w:after="200" w:line="276" w:lineRule="auto"/>
        <w:contextualSpacing/>
        <w:jc w:val="both"/>
        <w:rPr>
          <w:rFonts w:ascii="Arial" w:hAnsi="Arial" w:cs="Arial"/>
          <w:b/>
          <w:bCs/>
          <w:sz w:val="22"/>
          <w:szCs w:val="22"/>
        </w:rPr>
      </w:pPr>
      <w:r w:rsidRPr="005C2961">
        <w:rPr>
          <w:rFonts w:ascii="Arial" w:hAnsi="Arial" w:cs="Arial"/>
          <w:b/>
          <w:bCs/>
          <w:sz w:val="22"/>
          <w:szCs w:val="22"/>
        </w:rPr>
        <w:t xml:space="preserve">CARGUE DE CANASTAS EN EL SISTEMA DE LA </w:t>
      </w:r>
      <w:r w:rsidR="003B1437">
        <w:rPr>
          <w:rFonts w:ascii="Arial" w:hAnsi="Arial" w:cs="Arial"/>
          <w:b/>
          <w:bCs/>
          <w:sz w:val="22"/>
          <w:szCs w:val="22"/>
        </w:rPr>
        <w:t>BODEGA PRINCIPAL</w:t>
      </w:r>
    </w:p>
    <w:p w14:paraId="69139E74" w14:textId="0F5A71DD" w:rsidR="006D73B8" w:rsidRPr="005C2961" w:rsidRDefault="006D73B8" w:rsidP="005C2961">
      <w:pPr>
        <w:ind w:left="360"/>
        <w:jc w:val="both"/>
        <w:rPr>
          <w:rFonts w:ascii="Arial" w:hAnsi="Arial" w:cs="Arial"/>
          <w:b/>
          <w:bCs/>
          <w:sz w:val="22"/>
          <w:szCs w:val="22"/>
        </w:rPr>
      </w:pPr>
      <w:r w:rsidRPr="005C2961">
        <w:rPr>
          <w:rFonts w:ascii="Arial" w:hAnsi="Arial" w:cs="Arial"/>
          <w:b/>
          <w:bCs/>
          <w:sz w:val="22"/>
          <w:szCs w:val="22"/>
        </w:rPr>
        <w:t xml:space="preserve">El </w:t>
      </w:r>
      <w:r w:rsidR="005C2961" w:rsidRPr="005C2961">
        <w:rPr>
          <w:rFonts w:ascii="Arial" w:hAnsi="Arial" w:cs="Arial"/>
          <w:b/>
          <w:bCs/>
          <w:sz w:val="22"/>
          <w:szCs w:val="22"/>
        </w:rPr>
        <w:t>Jefe de</w:t>
      </w:r>
      <w:r w:rsidRPr="005C2961">
        <w:rPr>
          <w:rFonts w:ascii="Arial" w:hAnsi="Arial" w:cs="Arial"/>
          <w:b/>
          <w:bCs/>
          <w:sz w:val="22"/>
          <w:szCs w:val="22"/>
        </w:rPr>
        <w:t xml:space="preserve"> Logística y despachos de la </w:t>
      </w:r>
      <w:r w:rsidR="003B1437">
        <w:rPr>
          <w:rFonts w:ascii="Arial" w:hAnsi="Arial" w:cs="Arial"/>
          <w:b/>
          <w:bCs/>
          <w:sz w:val="22"/>
          <w:szCs w:val="22"/>
        </w:rPr>
        <w:t>bodega principal (</w:t>
      </w:r>
      <w:r w:rsidRPr="005C2961">
        <w:rPr>
          <w:rFonts w:ascii="Arial" w:hAnsi="Arial" w:cs="Arial"/>
          <w:b/>
          <w:bCs/>
          <w:sz w:val="22"/>
          <w:szCs w:val="22"/>
        </w:rPr>
        <w:t xml:space="preserve">Planta de </w:t>
      </w:r>
      <w:r w:rsidR="008A0B88" w:rsidRPr="005C2961">
        <w:rPr>
          <w:rFonts w:ascii="Arial" w:hAnsi="Arial" w:cs="Arial"/>
          <w:b/>
          <w:bCs/>
          <w:sz w:val="22"/>
          <w:szCs w:val="22"/>
        </w:rPr>
        <w:t>beneficio</w:t>
      </w:r>
      <w:r w:rsidR="008A0B88">
        <w:rPr>
          <w:rFonts w:ascii="Arial" w:hAnsi="Arial" w:cs="Arial"/>
          <w:b/>
          <w:bCs/>
          <w:sz w:val="22"/>
          <w:szCs w:val="22"/>
        </w:rPr>
        <w:t xml:space="preserve">) </w:t>
      </w:r>
      <w:r w:rsidR="008A0B88" w:rsidRPr="005C2961">
        <w:rPr>
          <w:rFonts w:ascii="Arial" w:hAnsi="Arial" w:cs="Arial"/>
          <w:b/>
          <w:bCs/>
          <w:sz w:val="22"/>
          <w:szCs w:val="22"/>
        </w:rPr>
        <w:t>tiene</w:t>
      </w:r>
      <w:r w:rsidRPr="005C2961">
        <w:rPr>
          <w:rFonts w:ascii="Arial" w:hAnsi="Arial" w:cs="Arial"/>
          <w:b/>
          <w:bCs/>
          <w:sz w:val="22"/>
          <w:szCs w:val="22"/>
        </w:rPr>
        <w:t xml:space="preserve"> la responsabilidad de verificar que el despachador realice las siguientes funciones:</w:t>
      </w:r>
    </w:p>
    <w:p w14:paraId="30B2ABCC" w14:textId="307E3583"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Relacionar en la orden de pedido, el tipo de canastas que contiene el producto, diferenciando las Naranjas marcada </w:t>
      </w:r>
      <w:r w:rsidR="005C2961" w:rsidRPr="005C2961">
        <w:rPr>
          <w:rFonts w:ascii="Arial" w:hAnsi="Arial" w:cs="Arial"/>
          <w:bCs/>
          <w:sz w:val="22"/>
          <w:szCs w:val="22"/>
        </w:rPr>
        <w:t>con Avícola</w:t>
      </w:r>
      <w:r w:rsidRPr="005C2961">
        <w:rPr>
          <w:rFonts w:ascii="Arial" w:hAnsi="Arial" w:cs="Arial"/>
          <w:bCs/>
          <w:sz w:val="22"/>
          <w:szCs w:val="22"/>
        </w:rPr>
        <w:t xml:space="preserve"> el </w:t>
      </w:r>
      <w:r w:rsidR="005C2961" w:rsidRPr="005C2961">
        <w:rPr>
          <w:rFonts w:ascii="Arial" w:hAnsi="Arial" w:cs="Arial"/>
          <w:bCs/>
          <w:sz w:val="22"/>
          <w:szCs w:val="22"/>
        </w:rPr>
        <w:t>Madroño y</w:t>
      </w:r>
      <w:r w:rsidRPr="005C2961">
        <w:rPr>
          <w:rFonts w:ascii="Arial" w:hAnsi="Arial" w:cs="Arial"/>
          <w:bCs/>
          <w:sz w:val="22"/>
          <w:szCs w:val="22"/>
        </w:rPr>
        <w:t xml:space="preserve"> las de colores.</w:t>
      </w:r>
    </w:p>
    <w:p w14:paraId="321CD255"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Entregar a la auxiliar de facturación el soporte de orden de pedido con la relación de las canastas.</w:t>
      </w:r>
    </w:p>
    <w:p w14:paraId="16BDD927" w14:textId="18708945"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Verificar que el documento de traslado de canastas (TR) coincida con la sumatoria de canastas que </w:t>
      </w:r>
      <w:r w:rsidR="005C2961" w:rsidRPr="005C2961">
        <w:rPr>
          <w:rFonts w:ascii="Arial" w:hAnsi="Arial" w:cs="Arial"/>
          <w:bCs/>
          <w:sz w:val="22"/>
          <w:szCs w:val="22"/>
        </w:rPr>
        <w:t>físicamente se</w:t>
      </w:r>
      <w:r w:rsidRPr="005C2961">
        <w:rPr>
          <w:rFonts w:ascii="Arial" w:hAnsi="Arial" w:cs="Arial"/>
          <w:bCs/>
          <w:sz w:val="22"/>
          <w:szCs w:val="22"/>
        </w:rPr>
        <w:t xml:space="preserve"> encuentran dentro del </w:t>
      </w:r>
      <w:r w:rsidR="005C2961" w:rsidRPr="005C2961">
        <w:rPr>
          <w:rFonts w:ascii="Arial" w:hAnsi="Arial" w:cs="Arial"/>
          <w:bCs/>
          <w:sz w:val="22"/>
          <w:szCs w:val="22"/>
        </w:rPr>
        <w:t>vehículo y</w:t>
      </w:r>
      <w:r w:rsidRPr="005C2961">
        <w:rPr>
          <w:rFonts w:ascii="Arial" w:hAnsi="Arial" w:cs="Arial"/>
          <w:bCs/>
          <w:sz w:val="22"/>
          <w:szCs w:val="22"/>
        </w:rPr>
        <w:t xml:space="preserve"> que corresponda la placa al vehículo.</w:t>
      </w:r>
    </w:p>
    <w:p w14:paraId="0C407195"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Entregar el documento de traslado (TR) al conductor, tomar la firma de aceptación de las canastas entregadas.</w:t>
      </w:r>
    </w:p>
    <w:p w14:paraId="1F520E63" w14:textId="135CEDC9"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Prohibir la salida de un vehículo si no tiene el respectivo soporte de traslado de canastas o memorando</w:t>
      </w:r>
      <w:r w:rsidR="00554171">
        <w:rPr>
          <w:rFonts w:ascii="Arial" w:hAnsi="Arial" w:cs="Arial"/>
          <w:bCs/>
          <w:sz w:val="22"/>
          <w:szCs w:val="22"/>
        </w:rPr>
        <w:t xml:space="preserve"> y/o FORMATO DE CONTROL DE ENTREGA DE MERCANCIAS</w:t>
      </w:r>
      <w:r w:rsidRPr="005C2961">
        <w:rPr>
          <w:rFonts w:ascii="Arial" w:hAnsi="Arial" w:cs="Arial"/>
          <w:bCs/>
          <w:sz w:val="22"/>
          <w:szCs w:val="22"/>
        </w:rPr>
        <w:t xml:space="preserve"> en el caso de no haber sistema.</w:t>
      </w:r>
    </w:p>
    <w:p w14:paraId="29FEBAB7" w14:textId="56FC9301"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Entregar </w:t>
      </w:r>
      <w:r w:rsidR="003B1437" w:rsidRPr="005C2961">
        <w:rPr>
          <w:rFonts w:ascii="Arial" w:hAnsi="Arial" w:cs="Arial"/>
          <w:bCs/>
          <w:sz w:val="22"/>
          <w:szCs w:val="22"/>
        </w:rPr>
        <w:t>al</w:t>
      </w:r>
      <w:r w:rsidR="003B1437">
        <w:rPr>
          <w:rFonts w:ascii="Arial" w:hAnsi="Arial" w:cs="Arial"/>
          <w:bCs/>
          <w:sz w:val="22"/>
          <w:szCs w:val="22"/>
        </w:rPr>
        <w:t xml:space="preserve"> a</w:t>
      </w:r>
      <w:r w:rsidR="003B1437" w:rsidRPr="005C2961">
        <w:rPr>
          <w:rFonts w:ascii="Arial" w:hAnsi="Arial" w:cs="Arial"/>
          <w:bCs/>
          <w:sz w:val="22"/>
          <w:szCs w:val="22"/>
        </w:rPr>
        <w:t>uxiliar</w:t>
      </w:r>
      <w:r w:rsidRPr="005C2961">
        <w:rPr>
          <w:rFonts w:ascii="Arial" w:hAnsi="Arial" w:cs="Arial"/>
          <w:bCs/>
          <w:sz w:val="22"/>
          <w:szCs w:val="22"/>
        </w:rPr>
        <w:t xml:space="preserve"> de facturación el documento TR debidamente firmado por el conductor. </w:t>
      </w:r>
    </w:p>
    <w:p w14:paraId="2C4DD4A6" w14:textId="77EB19C1" w:rsidR="006D73B8" w:rsidRDefault="006D73B8" w:rsidP="005C2961">
      <w:pPr>
        <w:ind w:left="360"/>
        <w:jc w:val="both"/>
        <w:rPr>
          <w:rFonts w:ascii="Arial" w:hAnsi="Arial" w:cs="Arial"/>
          <w:b/>
          <w:bCs/>
          <w:sz w:val="22"/>
          <w:szCs w:val="22"/>
        </w:rPr>
      </w:pPr>
      <w:r w:rsidRPr="005C2961">
        <w:rPr>
          <w:rFonts w:ascii="Arial" w:hAnsi="Arial" w:cs="Arial"/>
          <w:b/>
          <w:bCs/>
          <w:sz w:val="22"/>
          <w:szCs w:val="22"/>
        </w:rPr>
        <w:t xml:space="preserve">El encargado de facturación de la </w:t>
      </w:r>
      <w:r w:rsidR="003B1437">
        <w:rPr>
          <w:rFonts w:ascii="Arial" w:hAnsi="Arial" w:cs="Arial"/>
          <w:b/>
          <w:bCs/>
          <w:sz w:val="22"/>
          <w:szCs w:val="22"/>
        </w:rPr>
        <w:t>bodega principal</w:t>
      </w:r>
      <w:r w:rsidR="005C2961" w:rsidRPr="005C2961">
        <w:rPr>
          <w:rFonts w:ascii="Arial" w:hAnsi="Arial" w:cs="Arial"/>
          <w:b/>
          <w:bCs/>
          <w:sz w:val="22"/>
          <w:szCs w:val="22"/>
        </w:rPr>
        <w:t xml:space="preserve"> tiene</w:t>
      </w:r>
      <w:r w:rsidRPr="005C2961">
        <w:rPr>
          <w:rFonts w:ascii="Arial" w:hAnsi="Arial" w:cs="Arial"/>
          <w:b/>
          <w:bCs/>
          <w:sz w:val="22"/>
          <w:szCs w:val="22"/>
        </w:rPr>
        <w:t xml:space="preserve"> la responsabilidad de:</w:t>
      </w:r>
    </w:p>
    <w:p w14:paraId="56F818A2" w14:textId="77777777" w:rsidR="003B1437" w:rsidRPr="005C2961" w:rsidRDefault="003B1437" w:rsidP="005C2961">
      <w:pPr>
        <w:ind w:left="360"/>
        <w:jc w:val="both"/>
        <w:rPr>
          <w:rFonts w:ascii="Arial" w:hAnsi="Arial" w:cs="Arial"/>
          <w:b/>
          <w:bCs/>
          <w:sz w:val="22"/>
          <w:szCs w:val="22"/>
        </w:rPr>
      </w:pPr>
    </w:p>
    <w:p w14:paraId="40E3B9CC" w14:textId="609E3279"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Realizar el documento de traslado de canastas (TR) en el sistema </w:t>
      </w:r>
      <w:r w:rsidR="005C2961" w:rsidRPr="005C2961">
        <w:rPr>
          <w:rFonts w:ascii="Arial" w:hAnsi="Arial" w:cs="Arial"/>
          <w:bCs/>
          <w:sz w:val="22"/>
          <w:szCs w:val="22"/>
        </w:rPr>
        <w:t xml:space="preserve">comercial, </w:t>
      </w:r>
      <w:r w:rsidR="00A8211F" w:rsidRPr="005C2961">
        <w:rPr>
          <w:rFonts w:ascii="Arial" w:hAnsi="Arial" w:cs="Arial"/>
          <w:bCs/>
          <w:sz w:val="22"/>
          <w:szCs w:val="22"/>
        </w:rPr>
        <w:t>de acuerdo con</w:t>
      </w:r>
      <w:r w:rsidRPr="005C2961">
        <w:rPr>
          <w:rFonts w:ascii="Arial" w:hAnsi="Arial" w:cs="Arial"/>
          <w:bCs/>
          <w:sz w:val="22"/>
          <w:szCs w:val="22"/>
        </w:rPr>
        <w:t xml:space="preserve"> la localización asignada al transportador al momento de la creación en el sistema</w:t>
      </w:r>
    </w:p>
    <w:p w14:paraId="7B5BAA9C" w14:textId="58EABEBD"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Descargar las canastas en el sistema </w:t>
      </w:r>
      <w:r w:rsidR="00A8211F" w:rsidRPr="005C2961">
        <w:rPr>
          <w:rFonts w:ascii="Arial" w:hAnsi="Arial" w:cs="Arial"/>
          <w:bCs/>
          <w:sz w:val="22"/>
          <w:szCs w:val="22"/>
        </w:rPr>
        <w:t>de acuerdo con el</w:t>
      </w:r>
      <w:r w:rsidRPr="005C2961">
        <w:rPr>
          <w:rFonts w:ascii="Arial" w:hAnsi="Arial" w:cs="Arial"/>
          <w:bCs/>
          <w:sz w:val="22"/>
          <w:szCs w:val="22"/>
        </w:rPr>
        <w:t xml:space="preserve"> </w:t>
      </w:r>
      <w:r w:rsidR="005C2961" w:rsidRPr="005C2961">
        <w:rPr>
          <w:rFonts w:ascii="Arial" w:hAnsi="Arial" w:cs="Arial"/>
          <w:bCs/>
          <w:sz w:val="22"/>
          <w:szCs w:val="22"/>
        </w:rPr>
        <w:t>código del</w:t>
      </w:r>
      <w:r w:rsidRPr="005C2961">
        <w:rPr>
          <w:rFonts w:ascii="Arial" w:hAnsi="Arial" w:cs="Arial"/>
          <w:bCs/>
          <w:sz w:val="22"/>
          <w:szCs w:val="22"/>
        </w:rPr>
        <w:t xml:space="preserve"> color de la canasta cuyo origen es la Planta de beneficio </w:t>
      </w:r>
      <w:r w:rsidR="003B1437">
        <w:rPr>
          <w:rFonts w:ascii="Arial" w:hAnsi="Arial" w:cs="Arial"/>
          <w:bCs/>
          <w:sz w:val="22"/>
          <w:szCs w:val="22"/>
        </w:rPr>
        <w:t xml:space="preserve">o bodega </w:t>
      </w:r>
      <w:r w:rsidR="00341893">
        <w:rPr>
          <w:rFonts w:ascii="Arial" w:hAnsi="Arial" w:cs="Arial"/>
          <w:bCs/>
          <w:sz w:val="22"/>
          <w:szCs w:val="22"/>
        </w:rPr>
        <w:t xml:space="preserve">y </w:t>
      </w:r>
      <w:r w:rsidR="00341893" w:rsidRPr="005C2961">
        <w:rPr>
          <w:rFonts w:ascii="Arial" w:hAnsi="Arial" w:cs="Arial"/>
          <w:bCs/>
          <w:sz w:val="22"/>
          <w:szCs w:val="22"/>
        </w:rPr>
        <w:t>el</w:t>
      </w:r>
      <w:r w:rsidRPr="005C2961">
        <w:rPr>
          <w:rFonts w:ascii="Arial" w:hAnsi="Arial" w:cs="Arial"/>
          <w:bCs/>
          <w:sz w:val="22"/>
          <w:szCs w:val="22"/>
        </w:rPr>
        <w:t xml:space="preserve"> destino corresponde a la placa de cada conductor en el caso de los Puntos de </w:t>
      </w:r>
      <w:r w:rsidR="00341893" w:rsidRPr="005C2961">
        <w:rPr>
          <w:rFonts w:ascii="Arial" w:hAnsi="Arial" w:cs="Arial"/>
          <w:bCs/>
          <w:sz w:val="22"/>
          <w:szCs w:val="22"/>
        </w:rPr>
        <w:t>venta y</w:t>
      </w:r>
      <w:r w:rsidRPr="005C2961">
        <w:rPr>
          <w:rFonts w:ascii="Arial" w:hAnsi="Arial" w:cs="Arial"/>
          <w:bCs/>
          <w:sz w:val="22"/>
          <w:szCs w:val="22"/>
        </w:rPr>
        <w:t xml:space="preserve"> para las ciudades al destino de cada centro de operación.</w:t>
      </w:r>
    </w:p>
    <w:p w14:paraId="06AD2B45" w14:textId="1042C5B8" w:rsidR="006D73B8" w:rsidRPr="00576227"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76227">
        <w:rPr>
          <w:rFonts w:ascii="Arial" w:hAnsi="Arial" w:cs="Arial"/>
          <w:bCs/>
          <w:sz w:val="22"/>
          <w:szCs w:val="22"/>
        </w:rPr>
        <w:t xml:space="preserve">Cargar las </w:t>
      </w:r>
      <w:r w:rsidR="005C2961" w:rsidRPr="00576227">
        <w:rPr>
          <w:rFonts w:ascii="Arial" w:hAnsi="Arial" w:cs="Arial"/>
          <w:bCs/>
          <w:sz w:val="22"/>
          <w:szCs w:val="22"/>
        </w:rPr>
        <w:t>canastas al</w:t>
      </w:r>
      <w:r w:rsidRPr="00576227">
        <w:rPr>
          <w:rFonts w:ascii="Arial" w:hAnsi="Arial" w:cs="Arial"/>
          <w:bCs/>
          <w:sz w:val="22"/>
          <w:szCs w:val="22"/>
        </w:rPr>
        <w:t xml:space="preserve"> conductor cuando se despacha a clientes especiales, Frisby, Éxito y Cencosud, solicitando al conductor sobre el documento de traslado (TR) el sello de recibo en cada Tienda</w:t>
      </w:r>
      <w:r w:rsidR="003B1437" w:rsidRPr="00576227">
        <w:rPr>
          <w:rFonts w:ascii="Arial" w:hAnsi="Arial" w:cs="Arial"/>
          <w:bCs/>
          <w:sz w:val="22"/>
          <w:szCs w:val="22"/>
        </w:rPr>
        <w:t xml:space="preserve"> y la devolución de las canastas</w:t>
      </w:r>
      <w:r w:rsidRPr="00576227">
        <w:rPr>
          <w:rFonts w:ascii="Arial" w:hAnsi="Arial" w:cs="Arial"/>
          <w:bCs/>
          <w:sz w:val="22"/>
          <w:szCs w:val="22"/>
        </w:rPr>
        <w:t>.</w:t>
      </w:r>
    </w:p>
    <w:p w14:paraId="3C61AEA3" w14:textId="09D3AD6F"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lastRenderedPageBreak/>
        <w:t xml:space="preserve">Hacer </w:t>
      </w:r>
      <w:r w:rsidR="00C14856">
        <w:rPr>
          <w:rFonts w:ascii="Arial" w:hAnsi="Arial" w:cs="Arial"/>
          <w:bCs/>
          <w:sz w:val="22"/>
          <w:szCs w:val="22"/>
        </w:rPr>
        <w:t>documento</w:t>
      </w:r>
      <w:r w:rsidRPr="005C2961">
        <w:rPr>
          <w:rFonts w:ascii="Arial" w:hAnsi="Arial" w:cs="Arial"/>
          <w:bCs/>
          <w:sz w:val="22"/>
          <w:szCs w:val="22"/>
        </w:rPr>
        <w:t xml:space="preserve"> manual en el caso de no haber sistema por problemas eléctricos o caída del sistema.  Este documento debe tener el destino, placa del vehículo, nombre del </w:t>
      </w:r>
      <w:r w:rsidR="005C2961" w:rsidRPr="005C2961">
        <w:rPr>
          <w:rFonts w:ascii="Arial" w:hAnsi="Arial" w:cs="Arial"/>
          <w:bCs/>
          <w:sz w:val="22"/>
          <w:szCs w:val="22"/>
        </w:rPr>
        <w:t>conductor, tipo</w:t>
      </w:r>
      <w:r w:rsidRPr="005C2961">
        <w:rPr>
          <w:rFonts w:ascii="Arial" w:hAnsi="Arial" w:cs="Arial"/>
          <w:bCs/>
          <w:sz w:val="22"/>
          <w:szCs w:val="22"/>
        </w:rPr>
        <w:t xml:space="preserve"> de canastas, cantidad y firma del conductor.</w:t>
      </w:r>
    </w:p>
    <w:p w14:paraId="0A758261" w14:textId="7276C7F4"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Pasar los datos del </w:t>
      </w:r>
      <w:r w:rsidR="00C14856">
        <w:rPr>
          <w:rFonts w:ascii="Arial" w:hAnsi="Arial" w:cs="Arial"/>
          <w:bCs/>
          <w:sz w:val="22"/>
          <w:szCs w:val="22"/>
        </w:rPr>
        <w:t>documento manual</w:t>
      </w:r>
      <w:r w:rsidRPr="005C2961">
        <w:rPr>
          <w:rFonts w:ascii="Arial" w:hAnsi="Arial" w:cs="Arial"/>
          <w:bCs/>
          <w:sz w:val="22"/>
          <w:szCs w:val="22"/>
        </w:rPr>
        <w:t xml:space="preserve"> al sistema cargando las canastas al conductor, cliente especial o Distrito. Anexar junto con el </w:t>
      </w:r>
      <w:r w:rsidR="00C14856">
        <w:rPr>
          <w:rFonts w:ascii="Arial" w:hAnsi="Arial" w:cs="Arial"/>
          <w:bCs/>
          <w:sz w:val="22"/>
          <w:szCs w:val="22"/>
        </w:rPr>
        <w:t xml:space="preserve">soporte manual </w:t>
      </w:r>
      <w:r w:rsidRPr="005C2961">
        <w:rPr>
          <w:rFonts w:ascii="Arial" w:hAnsi="Arial" w:cs="Arial"/>
          <w:bCs/>
          <w:sz w:val="22"/>
          <w:szCs w:val="22"/>
        </w:rPr>
        <w:t>el soporte del sistema.</w:t>
      </w:r>
    </w:p>
    <w:p w14:paraId="59176A93" w14:textId="5476075B"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Archivar los documentos debidamente firmado por la persona que recibe y transporta las canastas.</w:t>
      </w:r>
    </w:p>
    <w:p w14:paraId="7260711A" w14:textId="6C553B30"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Imprimir al finalizar la labor el listado de canastas (TR) y entregarla al encargado de </w:t>
      </w:r>
      <w:r w:rsidR="005C2961" w:rsidRPr="005C2961">
        <w:rPr>
          <w:rFonts w:ascii="Arial" w:hAnsi="Arial" w:cs="Arial"/>
          <w:bCs/>
          <w:sz w:val="22"/>
          <w:szCs w:val="22"/>
        </w:rPr>
        <w:t>la báscula y</w:t>
      </w:r>
      <w:r w:rsidRPr="005C2961">
        <w:rPr>
          <w:rFonts w:ascii="Arial" w:hAnsi="Arial" w:cs="Arial"/>
          <w:bCs/>
          <w:sz w:val="22"/>
          <w:szCs w:val="22"/>
        </w:rPr>
        <w:t xml:space="preserve"> al Encargado de canastas en la Planta </w:t>
      </w:r>
      <w:r w:rsidR="00C14856">
        <w:rPr>
          <w:rFonts w:ascii="Arial" w:hAnsi="Arial" w:cs="Arial"/>
          <w:bCs/>
          <w:sz w:val="22"/>
          <w:szCs w:val="22"/>
        </w:rPr>
        <w:t>o Bodega</w:t>
      </w:r>
      <w:r w:rsidRPr="005C2961">
        <w:rPr>
          <w:rFonts w:ascii="Arial" w:hAnsi="Arial" w:cs="Arial"/>
          <w:bCs/>
          <w:sz w:val="22"/>
          <w:szCs w:val="22"/>
        </w:rPr>
        <w:t>.</w:t>
      </w:r>
    </w:p>
    <w:p w14:paraId="78DFDB44" w14:textId="77777777" w:rsidR="006D73B8" w:rsidRPr="005C2961" w:rsidRDefault="006D73B8" w:rsidP="005C2961">
      <w:pPr>
        <w:pStyle w:val="Prrafodelista"/>
        <w:jc w:val="both"/>
        <w:rPr>
          <w:rFonts w:ascii="Arial" w:hAnsi="Arial" w:cs="Arial"/>
          <w:bCs/>
          <w:sz w:val="22"/>
          <w:szCs w:val="22"/>
        </w:rPr>
      </w:pPr>
    </w:p>
    <w:p w14:paraId="3EEBC467" w14:textId="4D6AF3D6" w:rsidR="006D73B8" w:rsidRPr="005C2961" w:rsidRDefault="006D73B8" w:rsidP="005C2961">
      <w:pPr>
        <w:pStyle w:val="Prrafodelista"/>
        <w:numPr>
          <w:ilvl w:val="1"/>
          <w:numId w:val="39"/>
        </w:numPr>
        <w:spacing w:after="200" w:line="276" w:lineRule="auto"/>
        <w:contextualSpacing/>
        <w:jc w:val="both"/>
        <w:rPr>
          <w:rFonts w:ascii="Arial" w:hAnsi="Arial" w:cs="Arial"/>
          <w:b/>
          <w:bCs/>
          <w:sz w:val="22"/>
          <w:szCs w:val="22"/>
        </w:rPr>
      </w:pPr>
      <w:r w:rsidRPr="005C2961">
        <w:rPr>
          <w:rFonts w:ascii="Arial" w:hAnsi="Arial" w:cs="Arial"/>
          <w:b/>
          <w:bCs/>
          <w:sz w:val="22"/>
          <w:szCs w:val="22"/>
        </w:rPr>
        <w:t>DESCARGUE DE CANASTAS EN EL SISTEMA:</w:t>
      </w:r>
    </w:p>
    <w:p w14:paraId="069201DB" w14:textId="69B7D6D9" w:rsidR="006D73B8" w:rsidRPr="005C2961" w:rsidRDefault="006D73B8" w:rsidP="005C2961">
      <w:pPr>
        <w:ind w:left="360"/>
        <w:jc w:val="both"/>
        <w:rPr>
          <w:rFonts w:ascii="Arial" w:hAnsi="Arial" w:cs="Arial"/>
          <w:b/>
          <w:bCs/>
          <w:sz w:val="22"/>
          <w:szCs w:val="22"/>
        </w:rPr>
      </w:pPr>
      <w:r w:rsidRPr="005C2961">
        <w:rPr>
          <w:rFonts w:ascii="Arial" w:hAnsi="Arial" w:cs="Arial"/>
          <w:b/>
          <w:bCs/>
          <w:sz w:val="22"/>
          <w:szCs w:val="22"/>
        </w:rPr>
        <w:t xml:space="preserve">El </w:t>
      </w:r>
      <w:r w:rsidR="008A0B88" w:rsidRPr="005C2961">
        <w:rPr>
          <w:rFonts w:ascii="Arial" w:hAnsi="Arial" w:cs="Arial"/>
          <w:b/>
          <w:bCs/>
          <w:sz w:val="22"/>
          <w:szCs w:val="22"/>
        </w:rPr>
        <w:t>auxiliar encargado</w:t>
      </w:r>
      <w:r w:rsidRPr="005C2961">
        <w:rPr>
          <w:rFonts w:ascii="Arial" w:hAnsi="Arial" w:cs="Arial"/>
          <w:b/>
          <w:bCs/>
          <w:sz w:val="22"/>
          <w:szCs w:val="22"/>
        </w:rPr>
        <w:t xml:space="preserve"> de recibir </w:t>
      </w:r>
      <w:r w:rsidR="005C2961" w:rsidRPr="005C2961">
        <w:rPr>
          <w:rFonts w:ascii="Arial" w:hAnsi="Arial" w:cs="Arial"/>
          <w:b/>
          <w:bCs/>
          <w:sz w:val="22"/>
          <w:szCs w:val="22"/>
        </w:rPr>
        <w:t>las canastas</w:t>
      </w:r>
      <w:r w:rsidRPr="005C2961">
        <w:rPr>
          <w:rFonts w:ascii="Arial" w:hAnsi="Arial" w:cs="Arial"/>
          <w:b/>
          <w:bCs/>
          <w:sz w:val="22"/>
          <w:szCs w:val="22"/>
        </w:rPr>
        <w:t xml:space="preserve"> en la Planta de </w:t>
      </w:r>
      <w:r w:rsidR="005C2961" w:rsidRPr="005C2961">
        <w:rPr>
          <w:rFonts w:ascii="Arial" w:hAnsi="Arial" w:cs="Arial"/>
          <w:b/>
          <w:bCs/>
          <w:sz w:val="22"/>
          <w:szCs w:val="22"/>
        </w:rPr>
        <w:t>beneficio</w:t>
      </w:r>
      <w:r w:rsidR="00C14856">
        <w:rPr>
          <w:rFonts w:ascii="Arial" w:hAnsi="Arial" w:cs="Arial"/>
          <w:b/>
          <w:bCs/>
          <w:sz w:val="22"/>
          <w:szCs w:val="22"/>
        </w:rPr>
        <w:t>/bodega</w:t>
      </w:r>
      <w:r w:rsidR="005C2961" w:rsidRPr="005C2961">
        <w:rPr>
          <w:rFonts w:ascii="Arial" w:hAnsi="Arial" w:cs="Arial"/>
          <w:b/>
          <w:bCs/>
          <w:sz w:val="22"/>
          <w:szCs w:val="22"/>
        </w:rPr>
        <w:t xml:space="preserve"> tiene</w:t>
      </w:r>
      <w:r w:rsidRPr="005C2961">
        <w:rPr>
          <w:rFonts w:ascii="Arial" w:hAnsi="Arial" w:cs="Arial"/>
          <w:b/>
          <w:bCs/>
          <w:sz w:val="22"/>
          <w:szCs w:val="22"/>
        </w:rPr>
        <w:t xml:space="preserve"> la responsabilidad de: </w:t>
      </w:r>
    </w:p>
    <w:p w14:paraId="2A5DEDCD"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Recibir por parte de la Auxiliar de facturación el listado de traslado de canastas (TR).</w:t>
      </w:r>
    </w:p>
    <w:p w14:paraId="707890A2" w14:textId="51609F90"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Recibir las   </w:t>
      </w:r>
      <w:r w:rsidR="005C2961" w:rsidRPr="005C2961">
        <w:rPr>
          <w:rFonts w:ascii="Arial" w:hAnsi="Arial" w:cs="Arial"/>
          <w:bCs/>
          <w:sz w:val="22"/>
          <w:szCs w:val="22"/>
        </w:rPr>
        <w:t>canastas al</w:t>
      </w:r>
      <w:r w:rsidRPr="005C2961">
        <w:rPr>
          <w:rFonts w:ascii="Arial" w:hAnsi="Arial" w:cs="Arial"/>
          <w:bCs/>
          <w:sz w:val="22"/>
          <w:szCs w:val="22"/>
        </w:rPr>
        <w:t xml:space="preserve"> cierre </w:t>
      </w:r>
      <w:r w:rsidR="005C2961" w:rsidRPr="005C2961">
        <w:rPr>
          <w:rFonts w:ascii="Arial" w:hAnsi="Arial" w:cs="Arial"/>
          <w:bCs/>
          <w:sz w:val="22"/>
          <w:szCs w:val="22"/>
        </w:rPr>
        <w:t>de operación</w:t>
      </w:r>
      <w:r w:rsidRPr="005C2961">
        <w:rPr>
          <w:rFonts w:ascii="Arial" w:hAnsi="Arial" w:cs="Arial"/>
          <w:bCs/>
          <w:sz w:val="22"/>
          <w:szCs w:val="22"/>
        </w:rPr>
        <w:t xml:space="preserve"> de las rutas.</w:t>
      </w:r>
    </w:p>
    <w:p w14:paraId="5C519BC6" w14:textId="455B7456"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Solicitar al conductor el documento de traslado de canastas entregado por el </w:t>
      </w:r>
      <w:r w:rsidR="00C14856">
        <w:rPr>
          <w:rFonts w:ascii="Arial" w:hAnsi="Arial" w:cs="Arial"/>
          <w:bCs/>
          <w:sz w:val="22"/>
          <w:szCs w:val="22"/>
        </w:rPr>
        <w:t>Jefe</w:t>
      </w:r>
      <w:r w:rsidRPr="005C2961">
        <w:rPr>
          <w:rFonts w:ascii="Arial" w:hAnsi="Arial" w:cs="Arial"/>
          <w:bCs/>
          <w:sz w:val="22"/>
          <w:szCs w:val="22"/>
        </w:rPr>
        <w:t xml:space="preserve"> de Logística y despachos.</w:t>
      </w:r>
    </w:p>
    <w:p w14:paraId="41D1DDC3"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Verificar las cantidades y el tipo de color físico contra el documento soporte.</w:t>
      </w:r>
    </w:p>
    <w:p w14:paraId="2B354BB9" w14:textId="6F5EE8DF"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Reportar sobre el mismo documento las diferencias presentadas en el recibo de las canastas, en cuanto al color y estado Vs las entregadas en el documento de traslado </w:t>
      </w:r>
      <w:r w:rsidR="005C2961" w:rsidRPr="005C2961">
        <w:rPr>
          <w:rFonts w:ascii="Arial" w:hAnsi="Arial" w:cs="Arial"/>
          <w:bCs/>
          <w:sz w:val="22"/>
          <w:szCs w:val="22"/>
        </w:rPr>
        <w:t>de canastas</w:t>
      </w:r>
      <w:r w:rsidRPr="005C2961">
        <w:rPr>
          <w:rFonts w:ascii="Arial" w:hAnsi="Arial" w:cs="Arial"/>
          <w:bCs/>
          <w:sz w:val="22"/>
          <w:szCs w:val="22"/>
        </w:rPr>
        <w:t xml:space="preserve"> (TR).</w:t>
      </w:r>
    </w:p>
    <w:p w14:paraId="36A6AF6E" w14:textId="7B394C5C"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Verificar contra el listado entregado por la auxiliar de facturación que todos los documentos de traslado </w:t>
      </w:r>
      <w:r w:rsidR="005C2961" w:rsidRPr="005C2961">
        <w:rPr>
          <w:rFonts w:ascii="Arial" w:hAnsi="Arial" w:cs="Arial"/>
          <w:bCs/>
          <w:sz w:val="22"/>
          <w:szCs w:val="22"/>
        </w:rPr>
        <w:t>de canastas</w:t>
      </w:r>
      <w:r w:rsidRPr="005C2961">
        <w:rPr>
          <w:rFonts w:ascii="Arial" w:hAnsi="Arial" w:cs="Arial"/>
          <w:bCs/>
          <w:sz w:val="22"/>
          <w:szCs w:val="22"/>
        </w:rPr>
        <w:t xml:space="preserve"> </w:t>
      </w:r>
      <w:r w:rsidR="005C2961" w:rsidRPr="005C2961">
        <w:rPr>
          <w:rFonts w:ascii="Arial" w:hAnsi="Arial" w:cs="Arial"/>
          <w:bCs/>
          <w:sz w:val="22"/>
          <w:szCs w:val="22"/>
        </w:rPr>
        <w:t>entregadas sean</w:t>
      </w:r>
      <w:r w:rsidRPr="005C2961">
        <w:rPr>
          <w:rFonts w:ascii="Arial" w:hAnsi="Arial" w:cs="Arial"/>
          <w:bCs/>
          <w:sz w:val="22"/>
          <w:szCs w:val="22"/>
        </w:rPr>
        <w:t xml:space="preserve"> iguales a las canastas recibidas al finalizar la ruta.   Informar a su </w:t>
      </w:r>
      <w:r w:rsidR="005C2961" w:rsidRPr="005C2961">
        <w:rPr>
          <w:rFonts w:ascii="Arial" w:hAnsi="Arial" w:cs="Arial"/>
          <w:bCs/>
          <w:sz w:val="22"/>
          <w:szCs w:val="22"/>
        </w:rPr>
        <w:t>jefe</w:t>
      </w:r>
      <w:r w:rsidRPr="005C2961">
        <w:rPr>
          <w:rFonts w:ascii="Arial" w:hAnsi="Arial" w:cs="Arial"/>
          <w:bCs/>
          <w:sz w:val="22"/>
          <w:szCs w:val="22"/>
        </w:rPr>
        <w:t xml:space="preserve"> inmediato cuando un Transportador no devolvió las canastas para tomar los correctivos necesarios.</w:t>
      </w:r>
    </w:p>
    <w:p w14:paraId="33A4E3C8"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Reportar realmente lo recibido físicamente, se encuentra prohibido reportar canastas que no haya recibido físicamente o hacer cambio de canastas de acuerdo al color.   Es importante hacer la anotación respectiva en el documento cuando un Conductor hace cambio de canastas con el fin de tomar los correctivos necesarios.</w:t>
      </w:r>
    </w:p>
    <w:p w14:paraId="57C33ACF" w14:textId="769105E7"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Anexar al listado de traslados de canastas (TR) los </w:t>
      </w:r>
      <w:r w:rsidR="00A8211F" w:rsidRPr="005C2961">
        <w:rPr>
          <w:rFonts w:ascii="Arial" w:hAnsi="Arial" w:cs="Arial"/>
          <w:bCs/>
          <w:sz w:val="22"/>
          <w:szCs w:val="22"/>
        </w:rPr>
        <w:t>documentos soporte</w:t>
      </w:r>
      <w:r w:rsidRPr="005C2961">
        <w:rPr>
          <w:rFonts w:ascii="Arial" w:hAnsi="Arial" w:cs="Arial"/>
          <w:bCs/>
          <w:sz w:val="22"/>
          <w:szCs w:val="22"/>
        </w:rPr>
        <w:t xml:space="preserve"> de recibo de canastas con la firma y observaciones pertinentes.</w:t>
      </w:r>
    </w:p>
    <w:p w14:paraId="77B3F827"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Entregar al encargado de canastas el soporte de traslado con las observaciones del recibo sobre el mismo documento. </w:t>
      </w:r>
    </w:p>
    <w:p w14:paraId="4E43F205" w14:textId="77777777" w:rsidR="006D73B8" w:rsidRPr="005C2961" w:rsidRDefault="006D73B8" w:rsidP="005C2961">
      <w:pPr>
        <w:ind w:left="360"/>
        <w:jc w:val="both"/>
        <w:rPr>
          <w:rFonts w:ascii="Arial" w:hAnsi="Arial" w:cs="Arial"/>
          <w:b/>
          <w:bCs/>
          <w:sz w:val="22"/>
          <w:szCs w:val="22"/>
        </w:rPr>
      </w:pPr>
      <w:r w:rsidRPr="005C2961">
        <w:rPr>
          <w:rFonts w:ascii="Arial" w:hAnsi="Arial" w:cs="Arial"/>
          <w:b/>
          <w:bCs/>
          <w:sz w:val="22"/>
          <w:szCs w:val="22"/>
        </w:rPr>
        <w:t>EL Jefe de Bodega y/o supervisor de Bodega tiene la responsabilidad de:</w:t>
      </w:r>
    </w:p>
    <w:p w14:paraId="1FA87B6A" w14:textId="73D93476"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Cargar el vehículo con destino a la Planta de </w:t>
      </w:r>
      <w:r w:rsidR="005C2961" w:rsidRPr="005C2961">
        <w:rPr>
          <w:rFonts w:ascii="Arial" w:hAnsi="Arial" w:cs="Arial"/>
          <w:bCs/>
          <w:sz w:val="22"/>
          <w:szCs w:val="22"/>
        </w:rPr>
        <w:t>Beneficio con</w:t>
      </w:r>
      <w:r w:rsidRPr="005C2961">
        <w:rPr>
          <w:rFonts w:ascii="Arial" w:hAnsi="Arial" w:cs="Arial"/>
          <w:bCs/>
          <w:sz w:val="22"/>
          <w:szCs w:val="22"/>
        </w:rPr>
        <w:t xml:space="preserve"> las canastas vacías.</w:t>
      </w:r>
    </w:p>
    <w:p w14:paraId="1D9363EE"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Entregar la cantidad de canastas al auxiliar de facturación, separando las canastas de color naranja con la de otros colores.</w:t>
      </w:r>
    </w:p>
    <w:p w14:paraId="3A6D73CF" w14:textId="1D318CEA"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Verificar junto con el conductor la cantidad de </w:t>
      </w:r>
      <w:r w:rsidR="005C2961" w:rsidRPr="005C2961">
        <w:rPr>
          <w:rFonts w:ascii="Arial" w:hAnsi="Arial" w:cs="Arial"/>
          <w:bCs/>
          <w:sz w:val="22"/>
          <w:szCs w:val="22"/>
        </w:rPr>
        <w:t>canastas despachadas</w:t>
      </w:r>
      <w:r w:rsidRPr="005C2961">
        <w:rPr>
          <w:rFonts w:ascii="Arial" w:hAnsi="Arial" w:cs="Arial"/>
          <w:bCs/>
          <w:sz w:val="22"/>
          <w:szCs w:val="22"/>
        </w:rPr>
        <w:t>.</w:t>
      </w:r>
    </w:p>
    <w:p w14:paraId="14009795"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lastRenderedPageBreak/>
        <w:t>Colocar el sello de seguridad al vehículo</w:t>
      </w:r>
    </w:p>
    <w:p w14:paraId="2CE8FC8D" w14:textId="226E0E61" w:rsidR="006D73B8" w:rsidRPr="00C14856" w:rsidRDefault="006D73B8" w:rsidP="00724570">
      <w:pPr>
        <w:pStyle w:val="Prrafodelista"/>
        <w:numPr>
          <w:ilvl w:val="0"/>
          <w:numId w:val="36"/>
        </w:numPr>
        <w:spacing w:after="200" w:line="276" w:lineRule="auto"/>
        <w:contextualSpacing/>
        <w:jc w:val="both"/>
        <w:rPr>
          <w:rFonts w:ascii="Arial" w:hAnsi="Arial" w:cs="Arial"/>
          <w:bCs/>
          <w:sz w:val="22"/>
          <w:szCs w:val="22"/>
        </w:rPr>
      </w:pPr>
      <w:r w:rsidRPr="00C14856">
        <w:rPr>
          <w:rFonts w:ascii="Arial" w:hAnsi="Arial" w:cs="Arial"/>
          <w:bCs/>
          <w:sz w:val="22"/>
          <w:szCs w:val="22"/>
        </w:rPr>
        <w:t>Entregar al conductor el soporte del traslado de canastas (TR), hacerlo firmar y escribirle el número del sello de seguridad.  En el caso de no haber sistema se debe hacer memorando</w:t>
      </w:r>
      <w:r w:rsidR="00554171">
        <w:rPr>
          <w:rFonts w:ascii="Arial" w:hAnsi="Arial" w:cs="Arial"/>
          <w:bCs/>
          <w:sz w:val="22"/>
          <w:szCs w:val="22"/>
        </w:rPr>
        <w:t xml:space="preserve"> y/o CONTROL DE ENTREGA DE MERCANCIAS</w:t>
      </w:r>
      <w:r w:rsidRPr="00C14856">
        <w:rPr>
          <w:rFonts w:ascii="Arial" w:hAnsi="Arial" w:cs="Arial"/>
          <w:bCs/>
          <w:sz w:val="22"/>
          <w:szCs w:val="22"/>
        </w:rPr>
        <w:t xml:space="preserve"> que contenga el nombre del conductor, Placa del </w:t>
      </w:r>
      <w:r w:rsidR="005C2961" w:rsidRPr="00C14856">
        <w:rPr>
          <w:rFonts w:ascii="Arial" w:hAnsi="Arial" w:cs="Arial"/>
          <w:bCs/>
          <w:sz w:val="22"/>
          <w:szCs w:val="22"/>
        </w:rPr>
        <w:t>vehículo, ciudad</w:t>
      </w:r>
      <w:r w:rsidRPr="00C14856">
        <w:rPr>
          <w:rFonts w:ascii="Arial" w:hAnsi="Arial" w:cs="Arial"/>
          <w:bCs/>
          <w:sz w:val="22"/>
          <w:szCs w:val="22"/>
        </w:rPr>
        <w:t xml:space="preserve"> de origen y ciudad destino, cantidad de canastas enviadas separando las canastas naranjas con letrero Avícola el Madroño de las de otros colores.</w:t>
      </w:r>
    </w:p>
    <w:p w14:paraId="012D7FA6"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Archivar el documento soporte de traslado de Bodega.</w:t>
      </w:r>
    </w:p>
    <w:p w14:paraId="4986AF4A" w14:textId="77777777" w:rsidR="006D73B8" w:rsidRPr="005C2961" w:rsidRDefault="006D73B8" w:rsidP="005C2961">
      <w:pPr>
        <w:ind w:left="360"/>
        <w:jc w:val="both"/>
        <w:rPr>
          <w:rFonts w:ascii="Arial" w:hAnsi="Arial" w:cs="Arial"/>
          <w:b/>
          <w:bCs/>
          <w:sz w:val="22"/>
          <w:szCs w:val="22"/>
        </w:rPr>
      </w:pPr>
      <w:r w:rsidRPr="005C2961">
        <w:rPr>
          <w:rFonts w:ascii="Arial" w:hAnsi="Arial" w:cs="Arial"/>
          <w:b/>
          <w:bCs/>
          <w:sz w:val="22"/>
          <w:szCs w:val="22"/>
        </w:rPr>
        <w:t>El encargado de la báscula de la Planta de Beneficio   tiene la responsabilidad de:</w:t>
      </w:r>
    </w:p>
    <w:p w14:paraId="4EFF7543" w14:textId="61748C1D"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Recibir de parte del encargado de canastas el total de recibo de canastas con los documentos de traslados de canastas (TR) </w:t>
      </w:r>
      <w:r w:rsidR="00A8211F" w:rsidRPr="005C2961">
        <w:rPr>
          <w:rFonts w:ascii="Arial" w:hAnsi="Arial" w:cs="Arial"/>
          <w:bCs/>
          <w:sz w:val="22"/>
          <w:szCs w:val="22"/>
        </w:rPr>
        <w:t>de acuerdo con el</w:t>
      </w:r>
      <w:r w:rsidRPr="005C2961">
        <w:rPr>
          <w:rFonts w:ascii="Arial" w:hAnsi="Arial" w:cs="Arial"/>
          <w:bCs/>
          <w:sz w:val="22"/>
          <w:szCs w:val="22"/>
        </w:rPr>
        <w:t xml:space="preserve"> listado generado por el sistema.</w:t>
      </w:r>
    </w:p>
    <w:p w14:paraId="3942664E" w14:textId="623BF71E"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Realizar en el sistema </w:t>
      </w:r>
      <w:r w:rsidR="005C2961" w:rsidRPr="005C2961">
        <w:rPr>
          <w:rFonts w:ascii="Arial" w:hAnsi="Arial" w:cs="Arial"/>
          <w:bCs/>
          <w:sz w:val="22"/>
          <w:szCs w:val="22"/>
        </w:rPr>
        <w:t>comercial el</w:t>
      </w:r>
      <w:r w:rsidRPr="005C2961">
        <w:rPr>
          <w:rFonts w:ascii="Arial" w:hAnsi="Arial" w:cs="Arial"/>
          <w:bCs/>
          <w:sz w:val="22"/>
          <w:szCs w:val="22"/>
        </w:rPr>
        <w:t xml:space="preserve"> ingreso de las canastas desde el origen (centro de operación de cada Conductor y/o cliente mayorista, cadena de almacenes y distritos o zonas) hacia el destino Planta de beneficio. </w:t>
      </w:r>
    </w:p>
    <w:p w14:paraId="435B8571" w14:textId="0F4C153E"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 Descargar únicamente las canastas que fueron recibidas físicamente </w:t>
      </w:r>
      <w:r w:rsidR="00261823" w:rsidRPr="005C2961">
        <w:rPr>
          <w:rFonts w:ascii="Arial" w:hAnsi="Arial" w:cs="Arial"/>
          <w:bCs/>
          <w:sz w:val="22"/>
          <w:szCs w:val="22"/>
        </w:rPr>
        <w:t>y que</w:t>
      </w:r>
      <w:r w:rsidRPr="005C2961">
        <w:rPr>
          <w:rFonts w:ascii="Arial" w:hAnsi="Arial" w:cs="Arial"/>
          <w:bCs/>
          <w:sz w:val="22"/>
          <w:szCs w:val="22"/>
        </w:rPr>
        <w:t xml:space="preserve"> se encuentran </w:t>
      </w:r>
      <w:r w:rsidR="00261823" w:rsidRPr="005C2961">
        <w:rPr>
          <w:rFonts w:ascii="Arial" w:hAnsi="Arial" w:cs="Arial"/>
          <w:bCs/>
          <w:sz w:val="22"/>
          <w:szCs w:val="22"/>
        </w:rPr>
        <w:t>relacionados en</w:t>
      </w:r>
      <w:r w:rsidRPr="005C2961">
        <w:rPr>
          <w:rFonts w:ascii="Arial" w:hAnsi="Arial" w:cs="Arial"/>
          <w:bCs/>
          <w:sz w:val="22"/>
          <w:szCs w:val="22"/>
        </w:rPr>
        <w:t xml:space="preserve"> el documento, teniendo en cuenta las canastas naranjas con logo Avícola el </w:t>
      </w:r>
      <w:r w:rsidR="00261823" w:rsidRPr="005C2961">
        <w:rPr>
          <w:rFonts w:ascii="Arial" w:hAnsi="Arial" w:cs="Arial"/>
          <w:bCs/>
          <w:sz w:val="22"/>
          <w:szCs w:val="22"/>
        </w:rPr>
        <w:t>Madroño de</w:t>
      </w:r>
      <w:r w:rsidRPr="005C2961">
        <w:rPr>
          <w:rFonts w:ascii="Arial" w:hAnsi="Arial" w:cs="Arial"/>
          <w:bCs/>
          <w:sz w:val="22"/>
          <w:szCs w:val="22"/>
        </w:rPr>
        <w:t xml:space="preserve"> las otras marcas.</w:t>
      </w:r>
    </w:p>
    <w:p w14:paraId="291B285A" w14:textId="77777777" w:rsidR="006D73B8" w:rsidRPr="005C2961" w:rsidRDefault="006D73B8" w:rsidP="005C2961">
      <w:pPr>
        <w:ind w:left="360"/>
        <w:jc w:val="both"/>
        <w:rPr>
          <w:rFonts w:ascii="Arial" w:hAnsi="Arial" w:cs="Arial"/>
          <w:b/>
          <w:bCs/>
          <w:sz w:val="22"/>
          <w:szCs w:val="22"/>
        </w:rPr>
      </w:pPr>
      <w:r w:rsidRPr="005C2961">
        <w:rPr>
          <w:rFonts w:ascii="Arial" w:hAnsi="Arial" w:cs="Arial"/>
          <w:b/>
          <w:bCs/>
          <w:sz w:val="22"/>
          <w:szCs w:val="22"/>
        </w:rPr>
        <w:t>El encargado de las canastas en la Planta de beneficio tiene la responsabilidad de:</w:t>
      </w:r>
    </w:p>
    <w:p w14:paraId="11E7D88B"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Entregar los recibos de canastas verificados por los auxiliares.</w:t>
      </w:r>
    </w:p>
    <w:p w14:paraId="066B09CB"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Revisar las anotaciones sobre las diferencias de canastas y buscar la solución.</w:t>
      </w:r>
    </w:p>
    <w:p w14:paraId="53635430" w14:textId="2D4D5C64"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Solicitar a</w:t>
      </w:r>
      <w:r w:rsidR="00C14856">
        <w:rPr>
          <w:rFonts w:ascii="Arial" w:hAnsi="Arial" w:cs="Arial"/>
          <w:bCs/>
          <w:sz w:val="22"/>
          <w:szCs w:val="22"/>
        </w:rPr>
        <w:t>l jefe de despachos</w:t>
      </w:r>
      <w:r w:rsidRPr="005C2961">
        <w:rPr>
          <w:rFonts w:ascii="Arial" w:hAnsi="Arial" w:cs="Arial"/>
          <w:bCs/>
          <w:sz w:val="22"/>
          <w:szCs w:val="22"/>
        </w:rPr>
        <w:t xml:space="preserve"> los ajustes respectivos, en el formato correspondiente.</w:t>
      </w:r>
    </w:p>
    <w:p w14:paraId="24A18C0E" w14:textId="652DA4DD"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Revisar el saldo de los conductores en el sistema y reportarlos vía </w:t>
      </w:r>
      <w:r w:rsidR="00C14856" w:rsidRPr="005C2961">
        <w:rPr>
          <w:rFonts w:ascii="Arial" w:hAnsi="Arial" w:cs="Arial"/>
          <w:bCs/>
          <w:sz w:val="22"/>
          <w:szCs w:val="22"/>
        </w:rPr>
        <w:t>email al</w:t>
      </w:r>
      <w:r w:rsidRPr="005C2961">
        <w:rPr>
          <w:rFonts w:ascii="Arial" w:hAnsi="Arial" w:cs="Arial"/>
          <w:bCs/>
          <w:sz w:val="22"/>
          <w:szCs w:val="22"/>
        </w:rPr>
        <w:t xml:space="preserve"> Jefe</w:t>
      </w:r>
      <w:r w:rsidR="00C14856">
        <w:rPr>
          <w:rFonts w:ascii="Arial" w:hAnsi="Arial" w:cs="Arial"/>
          <w:bCs/>
          <w:sz w:val="22"/>
          <w:szCs w:val="22"/>
        </w:rPr>
        <w:t xml:space="preserve"> de transportes</w:t>
      </w:r>
      <w:r w:rsidRPr="005C2961">
        <w:rPr>
          <w:rFonts w:ascii="Arial" w:hAnsi="Arial" w:cs="Arial"/>
          <w:bCs/>
          <w:sz w:val="22"/>
          <w:szCs w:val="22"/>
        </w:rPr>
        <w:t xml:space="preserve"> y </w:t>
      </w:r>
      <w:r w:rsidR="00C14856">
        <w:rPr>
          <w:rFonts w:ascii="Arial" w:hAnsi="Arial" w:cs="Arial"/>
          <w:bCs/>
          <w:sz w:val="22"/>
          <w:szCs w:val="22"/>
        </w:rPr>
        <w:t>al</w:t>
      </w:r>
      <w:r w:rsidRPr="005C2961">
        <w:rPr>
          <w:rFonts w:ascii="Arial" w:hAnsi="Arial" w:cs="Arial"/>
          <w:bCs/>
          <w:sz w:val="22"/>
          <w:szCs w:val="22"/>
        </w:rPr>
        <w:t xml:space="preserve"> Geren</w:t>
      </w:r>
      <w:r w:rsidR="00C14856">
        <w:rPr>
          <w:rFonts w:ascii="Arial" w:hAnsi="Arial" w:cs="Arial"/>
          <w:bCs/>
          <w:sz w:val="22"/>
          <w:szCs w:val="22"/>
        </w:rPr>
        <w:t xml:space="preserve">te de </w:t>
      </w:r>
      <w:r w:rsidRPr="005C2961">
        <w:rPr>
          <w:rFonts w:ascii="Arial" w:hAnsi="Arial" w:cs="Arial"/>
          <w:bCs/>
          <w:sz w:val="22"/>
          <w:szCs w:val="22"/>
        </w:rPr>
        <w:t xml:space="preserve">producción. </w:t>
      </w:r>
    </w:p>
    <w:p w14:paraId="6486CE06" w14:textId="340631E4"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Reportar el transportador que no se encuentre a Paz y Salvo con las canastas al Dpto. de contabilidad causaciones de fletes, para que se cause la </w:t>
      </w:r>
      <w:r w:rsidR="00C14856" w:rsidRPr="005C2961">
        <w:rPr>
          <w:rFonts w:ascii="Arial" w:hAnsi="Arial" w:cs="Arial"/>
          <w:bCs/>
          <w:sz w:val="22"/>
          <w:szCs w:val="22"/>
        </w:rPr>
        <w:t>factura,</w:t>
      </w:r>
      <w:r w:rsidRPr="005C2961">
        <w:rPr>
          <w:rFonts w:ascii="Arial" w:hAnsi="Arial" w:cs="Arial"/>
          <w:bCs/>
          <w:sz w:val="22"/>
          <w:szCs w:val="22"/>
        </w:rPr>
        <w:t xml:space="preserve"> pero se retenga el pago hasta que se ponga al día o se le facturen las canastas.</w:t>
      </w:r>
    </w:p>
    <w:p w14:paraId="229AAD53"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Mantener al día el kardex de canastas en el sistema</w:t>
      </w:r>
    </w:p>
    <w:p w14:paraId="22F80745" w14:textId="77777777" w:rsidR="006D73B8" w:rsidRPr="005C2961" w:rsidRDefault="006D73B8" w:rsidP="005C2961">
      <w:pPr>
        <w:pStyle w:val="Prrafodelista"/>
        <w:jc w:val="both"/>
        <w:rPr>
          <w:rFonts w:ascii="Arial" w:hAnsi="Arial" w:cs="Arial"/>
          <w:bCs/>
          <w:sz w:val="22"/>
          <w:szCs w:val="22"/>
        </w:rPr>
      </w:pPr>
    </w:p>
    <w:p w14:paraId="203BABCC" w14:textId="31F5BBFF" w:rsidR="006D73B8" w:rsidRPr="005C2961" w:rsidRDefault="006D73B8" w:rsidP="005C2961">
      <w:pPr>
        <w:pStyle w:val="Prrafodelista"/>
        <w:numPr>
          <w:ilvl w:val="1"/>
          <w:numId w:val="39"/>
        </w:numPr>
        <w:spacing w:after="200" w:line="276" w:lineRule="auto"/>
        <w:contextualSpacing/>
        <w:jc w:val="both"/>
        <w:rPr>
          <w:rFonts w:ascii="Arial" w:hAnsi="Arial" w:cs="Arial"/>
          <w:b/>
          <w:bCs/>
          <w:sz w:val="22"/>
          <w:szCs w:val="22"/>
        </w:rPr>
      </w:pPr>
      <w:r w:rsidRPr="005C2961">
        <w:rPr>
          <w:rFonts w:ascii="Arial" w:hAnsi="Arial" w:cs="Arial"/>
          <w:b/>
          <w:bCs/>
          <w:sz w:val="22"/>
          <w:szCs w:val="22"/>
        </w:rPr>
        <w:t>CONTROL DEL INVENTARIO DE CANASTAS</w:t>
      </w:r>
    </w:p>
    <w:p w14:paraId="2C3A80C2" w14:textId="77777777" w:rsidR="006D73B8" w:rsidRPr="005C2961" w:rsidRDefault="006D73B8" w:rsidP="005C2961">
      <w:pPr>
        <w:jc w:val="both"/>
        <w:rPr>
          <w:rFonts w:ascii="Arial" w:hAnsi="Arial" w:cs="Arial"/>
          <w:b/>
          <w:bCs/>
          <w:sz w:val="22"/>
          <w:szCs w:val="22"/>
        </w:rPr>
      </w:pPr>
      <w:r w:rsidRPr="005C2961">
        <w:rPr>
          <w:rFonts w:ascii="Arial" w:hAnsi="Arial" w:cs="Arial"/>
          <w:b/>
          <w:bCs/>
          <w:sz w:val="22"/>
          <w:szCs w:val="22"/>
        </w:rPr>
        <w:t>El auxiliar de facturación de cada Distrito y el Responsable de Canastas de las Plantas tienen la responsabilidad de:</w:t>
      </w:r>
    </w:p>
    <w:p w14:paraId="5B6A6F89"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Generar diariamente balance de inventario por la localización verificando las canastas físicas en la bodega más las canastas cargadas a los transportadores y clientes especiales.</w:t>
      </w:r>
    </w:p>
    <w:p w14:paraId="1D45CB8A"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Solicitar a los responsables de cada cuarto realizar el inventario de canastas.</w:t>
      </w:r>
    </w:p>
    <w:p w14:paraId="1ED2341D" w14:textId="37097C63"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Registrar en el formato Inventario de </w:t>
      </w:r>
      <w:r w:rsidR="005C2961" w:rsidRPr="005C2961">
        <w:rPr>
          <w:rFonts w:ascii="Arial" w:hAnsi="Arial" w:cs="Arial"/>
          <w:bCs/>
          <w:sz w:val="22"/>
          <w:szCs w:val="22"/>
        </w:rPr>
        <w:t>Canastas, la</w:t>
      </w:r>
      <w:r w:rsidRPr="005C2961">
        <w:rPr>
          <w:rFonts w:ascii="Arial" w:hAnsi="Arial" w:cs="Arial"/>
          <w:bCs/>
          <w:sz w:val="22"/>
          <w:szCs w:val="22"/>
        </w:rPr>
        <w:t xml:space="preserve"> cantidad y tipo de canastas ubicadas en cada una de las áreas de la bodega.</w:t>
      </w:r>
    </w:p>
    <w:p w14:paraId="01260BF7"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lastRenderedPageBreak/>
        <w:t>Realizar el cruce diario de la información del balance de inventario Vs el inventario físico entregado por los operarios de la Bodega.  En este cruce debe tener en cuenta las canastas en tránsito entre ciudades y las de transito urbano.</w:t>
      </w:r>
    </w:p>
    <w:p w14:paraId="2BA5A486" w14:textId="4B29FFE5"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Informar cuando el saldo de canastas sea diferente el del sistema con el físico, vía email a su </w:t>
      </w:r>
      <w:r w:rsidR="005C2961" w:rsidRPr="005C2961">
        <w:rPr>
          <w:rFonts w:ascii="Arial" w:hAnsi="Arial" w:cs="Arial"/>
          <w:bCs/>
          <w:sz w:val="22"/>
          <w:szCs w:val="22"/>
        </w:rPr>
        <w:t>jefe</w:t>
      </w:r>
      <w:r w:rsidRPr="005C2961">
        <w:rPr>
          <w:rFonts w:ascii="Arial" w:hAnsi="Arial" w:cs="Arial"/>
          <w:bCs/>
          <w:sz w:val="22"/>
          <w:szCs w:val="22"/>
        </w:rPr>
        <w:t xml:space="preserve"> inmediato.</w:t>
      </w:r>
    </w:p>
    <w:p w14:paraId="0CA57F74" w14:textId="77777777" w:rsidR="006D73B8" w:rsidRPr="005C2961" w:rsidRDefault="006D73B8" w:rsidP="005C2961">
      <w:pPr>
        <w:pStyle w:val="Prrafodelista"/>
        <w:jc w:val="both"/>
        <w:rPr>
          <w:rFonts w:ascii="Arial" w:hAnsi="Arial" w:cs="Arial"/>
          <w:bCs/>
          <w:sz w:val="22"/>
          <w:szCs w:val="22"/>
        </w:rPr>
      </w:pPr>
      <w:r w:rsidRPr="005C2961">
        <w:rPr>
          <w:rFonts w:ascii="Arial" w:hAnsi="Arial" w:cs="Arial"/>
          <w:bCs/>
          <w:sz w:val="22"/>
          <w:szCs w:val="22"/>
        </w:rPr>
        <w:t>En el caso de existir diferencias deberá revisar:</w:t>
      </w:r>
    </w:p>
    <w:p w14:paraId="44172ACB" w14:textId="77777777" w:rsidR="006D73B8" w:rsidRPr="005C2961" w:rsidRDefault="006D73B8" w:rsidP="005C2961">
      <w:pPr>
        <w:pStyle w:val="Prrafodelista"/>
        <w:numPr>
          <w:ilvl w:val="0"/>
          <w:numId w:val="37"/>
        </w:numPr>
        <w:spacing w:after="200" w:line="276" w:lineRule="auto"/>
        <w:contextualSpacing/>
        <w:jc w:val="both"/>
        <w:rPr>
          <w:rFonts w:ascii="Arial" w:hAnsi="Arial" w:cs="Arial"/>
          <w:bCs/>
          <w:sz w:val="22"/>
          <w:szCs w:val="22"/>
        </w:rPr>
      </w:pPr>
      <w:r w:rsidRPr="005C2961">
        <w:rPr>
          <w:rFonts w:ascii="Arial" w:hAnsi="Arial" w:cs="Arial"/>
          <w:bCs/>
          <w:sz w:val="22"/>
          <w:szCs w:val="22"/>
        </w:rPr>
        <w:t>Verificar los recibos con las salidas y entradas realizadas en el sistema.</w:t>
      </w:r>
    </w:p>
    <w:p w14:paraId="47D17EEE" w14:textId="2C738CB8" w:rsidR="006D73B8" w:rsidRPr="005C2961" w:rsidRDefault="006D73B8" w:rsidP="005C2961">
      <w:pPr>
        <w:pStyle w:val="Prrafodelista"/>
        <w:numPr>
          <w:ilvl w:val="0"/>
          <w:numId w:val="37"/>
        </w:numPr>
        <w:spacing w:after="200" w:line="276" w:lineRule="auto"/>
        <w:contextualSpacing/>
        <w:jc w:val="both"/>
        <w:rPr>
          <w:rFonts w:ascii="Arial" w:hAnsi="Arial" w:cs="Arial"/>
          <w:bCs/>
          <w:sz w:val="22"/>
          <w:szCs w:val="22"/>
        </w:rPr>
      </w:pPr>
      <w:r w:rsidRPr="005C2961">
        <w:rPr>
          <w:rFonts w:ascii="Arial" w:hAnsi="Arial" w:cs="Arial"/>
          <w:bCs/>
          <w:sz w:val="22"/>
          <w:szCs w:val="22"/>
        </w:rPr>
        <w:t>Verificar con el encargado de canastas en la Planta de beneficio las canastas enviadas y ver si hay diferencias.</w:t>
      </w:r>
    </w:p>
    <w:p w14:paraId="4AFF5610" w14:textId="77777777" w:rsidR="006D73B8" w:rsidRPr="005C2961" w:rsidRDefault="006D73B8" w:rsidP="005C2961">
      <w:pPr>
        <w:pStyle w:val="Prrafodelista"/>
        <w:numPr>
          <w:ilvl w:val="0"/>
          <w:numId w:val="37"/>
        </w:numPr>
        <w:spacing w:after="200" w:line="276" w:lineRule="auto"/>
        <w:contextualSpacing/>
        <w:jc w:val="both"/>
        <w:rPr>
          <w:rFonts w:ascii="Arial" w:hAnsi="Arial" w:cs="Arial"/>
          <w:bCs/>
          <w:sz w:val="22"/>
          <w:szCs w:val="22"/>
        </w:rPr>
      </w:pPr>
      <w:r w:rsidRPr="005C2961">
        <w:rPr>
          <w:rFonts w:ascii="Arial" w:hAnsi="Arial" w:cs="Arial"/>
          <w:bCs/>
          <w:sz w:val="22"/>
          <w:szCs w:val="22"/>
        </w:rPr>
        <w:t>Verificar el inventario por cuarto para confirmar con lo entregado con los cuarteros.</w:t>
      </w:r>
    </w:p>
    <w:p w14:paraId="40958957" w14:textId="77777777" w:rsidR="006D73B8" w:rsidRPr="005C2961" w:rsidRDefault="006D73B8" w:rsidP="005C2961">
      <w:pPr>
        <w:pStyle w:val="Prrafodelista"/>
        <w:numPr>
          <w:ilvl w:val="0"/>
          <w:numId w:val="37"/>
        </w:numPr>
        <w:spacing w:after="200" w:line="276" w:lineRule="auto"/>
        <w:contextualSpacing/>
        <w:jc w:val="both"/>
        <w:rPr>
          <w:rFonts w:ascii="Arial" w:hAnsi="Arial" w:cs="Arial"/>
          <w:bCs/>
          <w:sz w:val="22"/>
          <w:szCs w:val="22"/>
        </w:rPr>
      </w:pPr>
      <w:r w:rsidRPr="005C2961">
        <w:rPr>
          <w:rFonts w:ascii="Arial" w:hAnsi="Arial" w:cs="Arial"/>
          <w:bCs/>
          <w:sz w:val="22"/>
          <w:szCs w:val="22"/>
        </w:rPr>
        <w:t>Verificar con los clientes especiales el saldo de canastas.</w:t>
      </w:r>
    </w:p>
    <w:p w14:paraId="43C2AD2A" w14:textId="34D5F474"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Solicitar al </w:t>
      </w:r>
      <w:r w:rsidR="00C14856">
        <w:rPr>
          <w:rFonts w:ascii="Arial" w:hAnsi="Arial" w:cs="Arial"/>
          <w:bCs/>
          <w:sz w:val="22"/>
          <w:szCs w:val="22"/>
        </w:rPr>
        <w:t>Jefe de despachos</w:t>
      </w:r>
      <w:r w:rsidRPr="005C2961">
        <w:rPr>
          <w:rFonts w:ascii="Arial" w:hAnsi="Arial" w:cs="Arial"/>
          <w:bCs/>
          <w:sz w:val="22"/>
          <w:szCs w:val="22"/>
        </w:rPr>
        <w:t xml:space="preserve"> ajustes encontrados en la revisión del inventario</w:t>
      </w:r>
      <w:r w:rsidR="00C14856">
        <w:rPr>
          <w:rFonts w:ascii="Arial" w:hAnsi="Arial" w:cs="Arial"/>
          <w:bCs/>
          <w:sz w:val="22"/>
          <w:szCs w:val="22"/>
        </w:rPr>
        <w:t xml:space="preserve"> con copia a control interno para hacer los ajustes respectivos previa verificación de los soportes</w:t>
      </w:r>
      <w:r w:rsidRPr="005C2961">
        <w:rPr>
          <w:rFonts w:ascii="Arial" w:hAnsi="Arial" w:cs="Arial"/>
          <w:bCs/>
          <w:sz w:val="22"/>
          <w:szCs w:val="22"/>
        </w:rPr>
        <w:t>.</w:t>
      </w:r>
    </w:p>
    <w:p w14:paraId="1E7A06F1" w14:textId="05AF1BFE"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Archivar el físico Vs sistema con los </w:t>
      </w:r>
      <w:r w:rsidR="00A8211F" w:rsidRPr="005C2961">
        <w:rPr>
          <w:rFonts w:ascii="Arial" w:hAnsi="Arial" w:cs="Arial"/>
          <w:bCs/>
          <w:sz w:val="22"/>
          <w:szCs w:val="22"/>
        </w:rPr>
        <w:t>documentos soporte</w:t>
      </w:r>
      <w:r w:rsidRPr="005C2961">
        <w:rPr>
          <w:rFonts w:ascii="Arial" w:hAnsi="Arial" w:cs="Arial"/>
          <w:bCs/>
          <w:sz w:val="22"/>
          <w:szCs w:val="22"/>
        </w:rPr>
        <w:t xml:space="preserve"> de ajustes.</w:t>
      </w:r>
    </w:p>
    <w:p w14:paraId="4A69077E" w14:textId="7D084E6D" w:rsidR="006D73B8" w:rsidRPr="005C2961" w:rsidRDefault="006D73B8" w:rsidP="005C2961">
      <w:pPr>
        <w:jc w:val="both"/>
        <w:rPr>
          <w:rFonts w:ascii="Arial" w:hAnsi="Arial" w:cs="Arial"/>
          <w:b/>
          <w:sz w:val="22"/>
          <w:szCs w:val="22"/>
        </w:rPr>
      </w:pPr>
      <w:r w:rsidRPr="005C2961">
        <w:rPr>
          <w:rFonts w:ascii="Arial" w:hAnsi="Arial" w:cs="Arial"/>
          <w:b/>
          <w:sz w:val="22"/>
          <w:szCs w:val="22"/>
        </w:rPr>
        <w:t xml:space="preserve">El Jefe de Bodega de ciudades o </w:t>
      </w:r>
      <w:r w:rsidR="005C2961" w:rsidRPr="005C2961">
        <w:rPr>
          <w:rFonts w:ascii="Arial" w:hAnsi="Arial" w:cs="Arial"/>
          <w:b/>
          <w:sz w:val="22"/>
          <w:szCs w:val="22"/>
        </w:rPr>
        <w:t>distritos tiene</w:t>
      </w:r>
      <w:r w:rsidRPr="005C2961">
        <w:rPr>
          <w:rFonts w:ascii="Arial" w:hAnsi="Arial" w:cs="Arial"/>
          <w:b/>
          <w:sz w:val="22"/>
          <w:szCs w:val="22"/>
        </w:rPr>
        <w:t xml:space="preserve"> la responsabilidad de:</w:t>
      </w:r>
    </w:p>
    <w:p w14:paraId="3A51529A"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b/>
          <w:sz w:val="22"/>
          <w:szCs w:val="22"/>
        </w:rPr>
      </w:pPr>
      <w:r w:rsidRPr="005C2961">
        <w:rPr>
          <w:rFonts w:ascii="Arial" w:hAnsi="Arial" w:cs="Arial"/>
          <w:sz w:val="22"/>
          <w:szCs w:val="22"/>
        </w:rPr>
        <w:t>Hacer verificación del inventario de canastas por cuarto frio.</w:t>
      </w:r>
    </w:p>
    <w:p w14:paraId="5CDAB203"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b/>
          <w:sz w:val="22"/>
          <w:szCs w:val="22"/>
        </w:rPr>
      </w:pPr>
      <w:r w:rsidRPr="005C2961">
        <w:rPr>
          <w:rFonts w:ascii="Arial" w:hAnsi="Arial" w:cs="Arial"/>
          <w:sz w:val="22"/>
          <w:szCs w:val="22"/>
        </w:rPr>
        <w:t>Revisar el inventario físico contra el kardex del sistema.  Buscar las diferencias que se presenten y encontrar la solución en el mismo día.</w:t>
      </w:r>
    </w:p>
    <w:p w14:paraId="4CEC15A6" w14:textId="418080E8" w:rsidR="006D73B8" w:rsidRPr="005C2961" w:rsidRDefault="006D73B8" w:rsidP="005C2961">
      <w:pPr>
        <w:pStyle w:val="Prrafodelista"/>
        <w:numPr>
          <w:ilvl w:val="0"/>
          <w:numId w:val="36"/>
        </w:numPr>
        <w:spacing w:after="200" w:line="276" w:lineRule="auto"/>
        <w:contextualSpacing/>
        <w:jc w:val="both"/>
        <w:rPr>
          <w:rFonts w:ascii="Arial" w:hAnsi="Arial" w:cs="Arial"/>
          <w:sz w:val="22"/>
          <w:szCs w:val="22"/>
        </w:rPr>
      </w:pPr>
      <w:r w:rsidRPr="005C2961">
        <w:rPr>
          <w:rFonts w:ascii="Arial" w:hAnsi="Arial" w:cs="Arial"/>
          <w:sz w:val="22"/>
          <w:szCs w:val="22"/>
        </w:rPr>
        <w:t>Prohibir el préstamo de canastas a clientes o puntos de venta.  El conductor debe traer las mismas canastas que se le entregan</w:t>
      </w:r>
      <w:r w:rsidRPr="00261823">
        <w:rPr>
          <w:rFonts w:ascii="Arial" w:hAnsi="Arial" w:cs="Arial"/>
          <w:sz w:val="22"/>
          <w:szCs w:val="22"/>
        </w:rPr>
        <w:t xml:space="preserve">.   En el caso del Éxito, Cencosud, </w:t>
      </w:r>
      <w:r w:rsidR="005C2961" w:rsidRPr="00261823">
        <w:rPr>
          <w:rFonts w:ascii="Arial" w:hAnsi="Arial" w:cs="Arial"/>
          <w:sz w:val="22"/>
          <w:szCs w:val="22"/>
        </w:rPr>
        <w:t>Frisby deberá</w:t>
      </w:r>
      <w:r w:rsidRPr="00261823">
        <w:rPr>
          <w:rFonts w:ascii="Arial" w:hAnsi="Arial" w:cs="Arial"/>
          <w:sz w:val="22"/>
          <w:szCs w:val="22"/>
        </w:rPr>
        <w:t xml:space="preserve"> </w:t>
      </w:r>
      <w:r w:rsidR="005C2961" w:rsidRPr="00261823">
        <w:rPr>
          <w:rFonts w:ascii="Arial" w:hAnsi="Arial" w:cs="Arial"/>
          <w:sz w:val="22"/>
          <w:szCs w:val="22"/>
        </w:rPr>
        <w:t>especificarse las</w:t>
      </w:r>
      <w:r w:rsidRPr="00261823">
        <w:rPr>
          <w:rFonts w:ascii="Arial" w:hAnsi="Arial" w:cs="Arial"/>
          <w:sz w:val="22"/>
          <w:szCs w:val="22"/>
        </w:rPr>
        <w:t xml:space="preserve"> canastas que tiene el cliente y archivar el soporte</w:t>
      </w:r>
      <w:r w:rsidRPr="005C2961">
        <w:rPr>
          <w:rFonts w:ascii="Arial" w:hAnsi="Arial" w:cs="Arial"/>
          <w:sz w:val="22"/>
          <w:szCs w:val="22"/>
        </w:rPr>
        <w:t xml:space="preserve"> entregado.   Es de vital importancia capacitar al Conductor para que solicite al cliente el soporte de recibo de canastas, en el caso de no presentarlo se le cargara las canastas al conductor.</w:t>
      </w:r>
    </w:p>
    <w:p w14:paraId="1807651D" w14:textId="77777777" w:rsidR="006D73B8" w:rsidRPr="00261823" w:rsidRDefault="006D73B8" w:rsidP="005C2961">
      <w:pPr>
        <w:pStyle w:val="Prrafodelista"/>
        <w:numPr>
          <w:ilvl w:val="0"/>
          <w:numId w:val="36"/>
        </w:numPr>
        <w:spacing w:after="200" w:line="276" w:lineRule="auto"/>
        <w:contextualSpacing/>
        <w:jc w:val="both"/>
        <w:rPr>
          <w:rFonts w:ascii="Arial" w:hAnsi="Arial" w:cs="Arial"/>
          <w:sz w:val="22"/>
          <w:szCs w:val="22"/>
        </w:rPr>
      </w:pPr>
      <w:r w:rsidRPr="00261823">
        <w:rPr>
          <w:rFonts w:ascii="Arial" w:hAnsi="Arial" w:cs="Arial"/>
          <w:sz w:val="22"/>
          <w:szCs w:val="22"/>
        </w:rPr>
        <w:t>Hacer arqueo de canastas en las grandes cadenas de almacenes por lo menos una vez al mes, verificando los soportes Vs las canastas encontradas en las Cadenas de almacenes.</w:t>
      </w:r>
    </w:p>
    <w:p w14:paraId="6EBEBAE9"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Enviar a facturar canastas que los Transportadores no entreguen por perdida de canastas o por préstamo de canastas sin la debida autorización.</w:t>
      </w:r>
    </w:p>
    <w:p w14:paraId="26157162" w14:textId="4C5AD56E"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 xml:space="preserve">Informar al </w:t>
      </w:r>
      <w:r w:rsidR="005C2961" w:rsidRPr="005C2961">
        <w:rPr>
          <w:rFonts w:ascii="Arial" w:hAnsi="Arial" w:cs="Arial"/>
          <w:bCs/>
          <w:sz w:val="22"/>
          <w:szCs w:val="22"/>
        </w:rPr>
        <w:t>jefe</w:t>
      </w:r>
      <w:r w:rsidRPr="005C2961">
        <w:rPr>
          <w:rFonts w:ascii="Arial" w:hAnsi="Arial" w:cs="Arial"/>
          <w:bCs/>
          <w:sz w:val="22"/>
          <w:szCs w:val="22"/>
        </w:rPr>
        <w:t xml:space="preserve"> de </w:t>
      </w:r>
      <w:r w:rsidR="008348CF">
        <w:rPr>
          <w:rFonts w:ascii="Arial" w:hAnsi="Arial" w:cs="Arial"/>
          <w:bCs/>
          <w:sz w:val="22"/>
          <w:szCs w:val="22"/>
        </w:rPr>
        <w:t>canal</w:t>
      </w:r>
      <w:r w:rsidRPr="005C2961">
        <w:rPr>
          <w:rFonts w:ascii="Arial" w:hAnsi="Arial" w:cs="Arial"/>
          <w:bCs/>
          <w:sz w:val="22"/>
          <w:szCs w:val="22"/>
        </w:rPr>
        <w:t xml:space="preserve"> sobre las diferencias que tienen los conductores para que se tomen los correctivos necesarios.</w:t>
      </w:r>
    </w:p>
    <w:p w14:paraId="1FAB9671"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bCs/>
          <w:sz w:val="22"/>
          <w:szCs w:val="22"/>
        </w:rPr>
      </w:pPr>
      <w:r w:rsidRPr="005C2961">
        <w:rPr>
          <w:rFonts w:ascii="Arial" w:hAnsi="Arial" w:cs="Arial"/>
          <w:bCs/>
          <w:sz w:val="22"/>
          <w:szCs w:val="22"/>
        </w:rPr>
        <w:t>Responder por las canastas entregadas para el buen funcionamiento de la Bodega de acuerdo al acta de entrega.</w:t>
      </w:r>
    </w:p>
    <w:p w14:paraId="14B73EBA" w14:textId="77777777" w:rsidR="006D73B8" w:rsidRPr="005C2961" w:rsidRDefault="006D73B8" w:rsidP="005C2961">
      <w:pPr>
        <w:jc w:val="both"/>
        <w:rPr>
          <w:rFonts w:ascii="Arial" w:hAnsi="Arial" w:cs="Arial"/>
          <w:b/>
          <w:sz w:val="22"/>
          <w:szCs w:val="22"/>
        </w:rPr>
      </w:pPr>
      <w:r w:rsidRPr="005C2961">
        <w:rPr>
          <w:rFonts w:ascii="Arial" w:hAnsi="Arial" w:cs="Arial"/>
          <w:b/>
          <w:sz w:val="22"/>
          <w:szCs w:val="22"/>
        </w:rPr>
        <w:t>El encargado de canastas en la Planta de beneficio tiene la responsabilidad de:</w:t>
      </w:r>
    </w:p>
    <w:p w14:paraId="0B5F5C9B" w14:textId="77777777" w:rsidR="006D73B8" w:rsidRPr="005C2961" w:rsidRDefault="006D73B8" w:rsidP="005C2961">
      <w:pPr>
        <w:pStyle w:val="Prrafodelista"/>
        <w:jc w:val="both"/>
        <w:rPr>
          <w:rFonts w:ascii="Arial" w:hAnsi="Arial" w:cs="Arial"/>
          <w:sz w:val="22"/>
          <w:szCs w:val="22"/>
        </w:rPr>
      </w:pPr>
    </w:p>
    <w:p w14:paraId="647069D1"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sz w:val="22"/>
          <w:szCs w:val="22"/>
        </w:rPr>
      </w:pPr>
      <w:r w:rsidRPr="005C2961">
        <w:rPr>
          <w:rFonts w:ascii="Arial" w:hAnsi="Arial" w:cs="Arial"/>
          <w:sz w:val="22"/>
          <w:szCs w:val="22"/>
        </w:rPr>
        <w:t xml:space="preserve">Solicitar diariamente a la auxiliar de facturación la relación de los documentos de canastas que se despacharon en el día. </w:t>
      </w:r>
    </w:p>
    <w:p w14:paraId="47986A04"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sz w:val="22"/>
          <w:szCs w:val="22"/>
        </w:rPr>
      </w:pPr>
      <w:r w:rsidRPr="005C2961">
        <w:rPr>
          <w:rFonts w:ascii="Arial" w:hAnsi="Arial" w:cs="Arial"/>
          <w:sz w:val="22"/>
          <w:szCs w:val="22"/>
        </w:rPr>
        <w:lastRenderedPageBreak/>
        <w:t>Recibir los documentos de traslados de canastas entregados por el auxiliar de despachos, en donde se verifica las canastas enviadas con las canastas recibidas.</w:t>
      </w:r>
    </w:p>
    <w:p w14:paraId="3D27F54B" w14:textId="64143560" w:rsidR="006D73B8" w:rsidRPr="005C2961" w:rsidRDefault="006D73B8" w:rsidP="005C2961">
      <w:pPr>
        <w:pStyle w:val="Prrafodelista"/>
        <w:numPr>
          <w:ilvl w:val="0"/>
          <w:numId w:val="36"/>
        </w:numPr>
        <w:spacing w:after="200" w:line="276" w:lineRule="auto"/>
        <w:contextualSpacing/>
        <w:jc w:val="both"/>
        <w:rPr>
          <w:rFonts w:ascii="Arial" w:hAnsi="Arial" w:cs="Arial"/>
          <w:sz w:val="22"/>
          <w:szCs w:val="22"/>
        </w:rPr>
      </w:pPr>
      <w:r w:rsidRPr="005C2961">
        <w:rPr>
          <w:rFonts w:ascii="Arial" w:hAnsi="Arial" w:cs="Arial"/>
          <w:sz w:val="22"/>
          <w:szCs w:val="22"/>
        </w:rPr>
        <w:t xml:space="preserve">Reportar las novedades a los diferentes distritos y/o puntos de venta, vía email con copia al </w:t>
      </w:r>
      <w:r w:rsidR="005C2961" w:rsidRPr="005C2961">
        <w:rPr>
          <w:rFonts w:ascii="Arial" w:hAnsi="Arial" w:cs="Arial"/>
          <w:sz w:val="22"/>
          <w:szCs w:val="22"/>
        </w:rPr>
        <w:t>jefe</w:t>
      </w:r>
      <w:r w:rsidRPr="005C2961">
        <w:rPr>
          <w:rFonts w:ascii="Arial" w:hAnsi="Arial" w:cs="Arial"/>
          <w:sz w:val="22"/>
          <w:szCs w:val="22"/>
        </w:rPr>
        <w:t xml:space="preserve"> de distrito, a la </w:t>
      </w:r>
      <w:r w:rsidR="005C2961" w:rsidRPr="005C2961">
        <w:rPr>
          <w:rFonts w:ascii="Arial" w:hAnsi="Arial" w:cs="Arial"/>
          <w:sz w:val="22"/>
          <w:szCs w:val="22"/>
        </w:rPr>
        <w:t>jefe</w:t>
      </w:r>
      <w:r w:rsidRPr="005C2961">
        <w:rPr>
          <w:rFonts w:ascii="Arial" w:hAnsi="Arial" w:cs="Arial"/>
          <w:sz w:val="22"/>
          <w:szCs w:val="22"/>
        </w:rPr>
        <w:t xml:space="preserve"> de </w:t>
      </w:r>
      <w:r w:rsidR="005C2961" w:rsidRPr="005C2961">
        <w:rPr>
          <w:rFonts w:ascii="Arial" w:hAnsi="Arial" w:cs="Arial"/>
          <w:sz w:val="22"/>
          <w:szCs w:val="22"/>
        </w:rPr>
        <w:t>transporte y</w:t>
      </w:r>
      <w:r w:rsidRPr="005C2961">
        <w:rPr>
          <w:rFonts w:ascii="Arial" w:hAnsi="Arial" w:cs="Arial"/>
          <w:sz w:val="22"/>
          <w:szCs w:val="22"/>
        </w:rPr>
        <w:t xml:space="preserve"> a la Gerencia de la Planta.</w:t>
      </w:r>
    </w:p>
    <w:p w14:paraId="40FA0FEB" w14:textId="2C9E0A5B" w:rsidR="006D73B8" w:rsidRPr="005C2961" w:rsidRDefault="006D73B8" w:rsidP="005C2961">
      <w:pPr>
        <w:pStyle w:val="Prrafodelista"/>
        <w:numPr>
          <w:ilvl w:val="0"/>
          <w:numId w:val="36"/>
        </w:numPr>
        <w:spacing w:after="200" w:line="276" w:lineRule="auto"/>
        <w:contextualSpacing/>
        <w:jc w:val="both"/>
        <w:rPr>
          <w:rFonts w:ascii="Arial" w:hAnsi="Arial" w:cs="Arial"/>
          <w:sz w:val="22"/>
          <w:szCs w:val="22"/>
        </w:rPr>
      </w:pPr>
      <w:r w:rsidRPr="005C2961">
        <w:rPr>
          <w:rFonts w:ascii="Arial" w:hAnsi="Arial" w:cs="Arial"/>
          <w:sz w:val="22"/>
          <w:szCs w:val="22"/>
        </w:rPr>
        <w:t xml:space="preserve">Conciliar la novedad con la persona encargada de canastas de cada zona y/o punto de </w:t>
      </w:r>
      <w:r w:rsidR="005C2961" w:rsidRPr="005C2961">
        <w:rPr>
          <w:rFonts w:ascii="Arial" w:hAnsi="Arial" w:cs="Arial"/>
          <w:sz w:val="22"/>
          <w:szCs w:val="22"/>
        </w:rPr>
        <w:t>venta y</w:t>
      </w:r>
      <w:r w:rsidRPr="005C2961">
        <w:rPr>
          <w:rFonts w:ascii="Arial" w:hAnsi="Arial" w:cs="Arial"/>
          <w:sz w:val="22"/>
          <w:szCs w:val="22"/>
        </w:rPr>
        <w:t xml:space="preserve"> solicitar mediante documento de </w:t>
      </w:r>
      <w:r w:rsidR="005C2961" w:rsidRPr="005C2961">
        <w:rPr>
          <w:rFonts w:ascii="Arial" w:hAnsi="Arial" w:cs="Arial"/>
          <w:sz w:val="22"/>
          <w:szCs w:val="22"/>
        </w:rPr>
        <w:t xml:space="preserve">ajuste </w:t>
      </w:r>
      <w:r w:rsidR="00261823" w:rsidRPr="005C2961">
        <w:rPr>
          <w:rFonts w:ascii="Arial" w:hAnsi="Arial" w:cs="Arial"/>
          <w:sz w:val="22"/>
          <w:szCs w:val="22"/>
        </w:rPr>
        <w:t xml:space="preserve">a </w:t>
      </w:r>
      <w:r w:rsidR="00261823">
        <w:rPr>
          <w:rFonts w:ascii="Arial" w:hAnsi="Arial" w:cs="Arial"/>
          <w:sz w:val="22"/>
          <w:szCs w:val="22"/>
        </w:rPr>
        <w:t>control</w:t>
      </w:r>
      <w:r w:rsidR="008348CF">
        <w:rPr>
          <w:rFonts w:ascii="Arial" w:hAnsi="Arial" w:cs="Arial"/>
          <w:sz w:val="22"/>
          <w:szCs w:val="22"/>
        </w:rPr>
        <w:t xml:space="preserve"> interno</w:t>
      </w:r>
      <w:r w:rsidRPr="005C2961">
        <w:rPr>
          <w:rFonts w:ascii="Arial" w:hAnsi="Arial" w:cs="Arial"/>
          <w:sz w:val="22"/>
          <w:szCs w:val="22"/>
        </w:rPr>
        <w:t>.</w:t>
      </w:r>
    </w:p>
    <w:p w14:paraId="544183C2"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sz w:val="22"/>
          <w:szCs w:val="22"/>
        </w:rPr>
      </w:pPr>
      <w:r w:rsidRPr="005C2961">
        <w:rPr>
          <w:rFonts w:ascii="Arial" w:hAnsi="Arial" w:cs="Arial"/>
          <w:sz w:val="22"/>
          <w:szCs w:val="22"/>
        </w:rPr>
        <w:t>Verificar con los transportadores el saldo de canastas sistema contra soporte documental.</w:t>
      </w:r>
    </w:p>
    <w:p w14:paraId="70689E10" w14:textId="3DA1D7BA" w:rsidR="006D73B8" w:rsidRPr="005C2961" w:rsidRDefault="005C2961" w:rsidP="005C2961">
      <w:pPr>
        <w:pStyle w:val="Prrafodelista"/>
        <w:numPr>
          <w:ilvl w:val="0"/>
          <w:numId w:val="36"/>
        </w:numPr>
        <w:spacing w:after="200" w:line="276" w:lineRule="auto"/>
        <w:contextualSpacing/>
        <w:jc w:val="both"/>
        <w:rPr>
          <w:rFonts w:ascii="Arial" w:hAnsi="Arial" w:cs="Arial"/>
          <w:sz w:val="22"/>
          <w:szCs w:val="22"/>
        </w:rPr>
      </w:pPr>
      <w:r w:rsidRPr="005C2961">
        <w:rPr>
          <w:rFonts w:ascii="Arial" w:hAnsi="Arial" w:cs="Arial"/>
          <w:sz w:val="22"/>
          <w:szCs w:val="22"/>
        </w:rPr>
        <w:t>Verificar el</w:t>
      </w:r>
      <w:r w:rsidR="006D73B8" w:rsidRPr="005C2961">
        <w:rPr>
          <w:rFonts w:ascii="Arial" w:hAnsi="Arial" w:cs="Arial"/>
          <w:sz w:val="22"/>
          <w:szCs w:val="22"/>
        </w:rPr>
        <w:t xml:space="preserve"> sistema </w:t>
      </w:r>
      <w:r w:rsidRPr="005C2961">
        <w:rPr>
          <w:rFonts w:ascii="Arial" w:hAnsi="Arial" w:cs="Arial"/>
          <w:sz w:val="22"/>
          <w:szCs w:val="22"/>
        </w:rPr>
        <w:t>contra los</w:t>
      </w:r>
      <w:r w:rsidR="006D73B8" w:rsidRPr="005C2961">
        <w:rPr>
          <w:rFonts w:ascii="Arial" w:hAnsi="Arial" w:cs="Arial"/>
          <w:sz w:val="22"/>
          <w:szCs w:val="22"/>
        </w:rPr>
        <w:t xml:space="preserve"> soportes entregados en las cadenas de almacenes a los </w:t>
      </w:r>
      <w:r w:rsidRPr="005C2961">
        <w:rPr>
          <w:rFonts w:ascii="Arial" w:hAnsi="Arial" w:cs="Arial"/>
          <w:sz w:val="22"/>
          <w:szCs w:val="22"/>
        </w:rPr>
        <w:t>conductores cuando</w:t>
      </w:r>
      <w:r w:rsidR="006D73B8" w:rsidRPr="005C2961">
        <w:rPr>
          <w:rFonts w:ascii="Arial" w:hAnsi="Arial" w:cs="Arial"/>
          <w:sz w:val="22"/>
          <w:szCs w:val="22"/>
        </w:rPr>
        <w:t xml:space="preserve"> hay préstamo de canastas. </w:t>
      </w:r>
    </w:p>
    <w:p w14:paraId="7884BDED"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sz w:val="22"/>
          <w:szCs w:val="22"/>
        </w:rPr>
      </w:pPr>
      <w:r w:rsidRPr="005C2961">
        <w:rPr>
          <w:rFonts w:ascii="Arial" w:hAnsi="Arial" w:cs="Arial"/>
          <w:sz w:val="22"/>
          <w:szCs w:val="22"/>
        </w:rPr>
        <w:t>Reportar a la Gerencia de ventas cuando un cliente (cadenas de almacenes, grandes superficies, clientes asaderos, etc.) tenga en su poder canastas de la Empresa y que al momento de recogerlas no sean entregadas.</w:t>
      </w:r>
    </w:p>
    <w:p w14:paraId="17771F84" w14:textId="4FBC17A3" w:rsidR="006D73B8" w:rsidRPr="00261823" w:rsidRDefault="00261823" w:rsidP="005C2961">
      <w:pPr>
        <w:pStyle w:val="Prrafodelista"/>
        <w:numPr>
          <w:ilvl w:val="0"/>
          <w:numId w:val="36"/>
        </w:numPr>
        <w:spacing w:after="200" w:line="276" w:lineRule="auto"/>
        <w:contextualSpacing/>
        <w:jc w:val="both"/>
        <w:rPr>
          <w:rFonts w:ascii="Arial" w:hAnsi="Arial" w:cs="Arial"/>
          <w:sz w:val="22"/>
          <w:szCs w:val="22"/>
        </w:rPr>
      </w:pPr>
      <w:r>
        <w:rPr>
          <w:rFonts w:ascii="Arial" w:hAnsi="Arial" w:cs="Arial"/>
          <w:sz w:val="22"/>
          <w:szCs w:val="22"/>
        </w:rPr>
        <w:t>Solicitar a las Administradoras de puntos de venta, reporte de inventario, al</w:t>
      </w:r>
      <w:r w:rsidR="007B275D" w:rsidRPr="00261823">
        <w:rPr>
          <w:rFonts w:ascii="Arial" w:hAnsi="Arial" w:cs="Arial"/>
          <w:sz w:val="22"/>
          <w:szCs w:val="22"/>
        </w:rPr>
        <w:t xml:space="preserve"> corte del </w:t>
      </w:r>
      <w:r w:rsidR="00341893" w:rsidRPr="00261823">
        <w:rPr>
          <w:rFonts w:ascii="Arial" w:hAnsi="Arial" w:cs="Arial"/>
          <w:sz w:val="22"/>
          <w:szCs w:val="22"/>
        </w:rPr>
        <w:t>día domingo</w:t>
      </w:r>
      <w:r>
        <w:rPr>
          <w:rFonts w:ascii="Arial" w:hAnsi="Arial" w:cs="Arial"/>
          <w:sz w:val="22"/>
          <w:szCs w:val="22"/>
        </w:rPr>
        <w:t>,</w:t>
      </w:r>
      <w:r w:rsidR="009F5DC1" w:rsidRPr="00261823">
        <w:rPr>
          <w:rFonts w:ascii="Arial" w:hAnsi="Arial" w:cs="Arial"/>
          <w:sz w:val="22"/>
          <w:szCs w:val="22"/>
        </w:rPr>
        <w:t xml:space="preserve"> </w:t>
      </w:r>
      <w:r>
        <w:rPr>
          <w:rFonts w:ascii="Arial" w:hAnsi="Arial" w:cs="Arial"/>
          <w:sz w:val="22"/>
          <w:szCs w:val="22"/>
        </w:rPr>
        <w:t xml:space="preserve">especificando el Stock de inventario más las canastas dejadas por los conductores anexando el </w:t>
      </w:r>
      <w:r w:rsidR="00341893">
        <w:rPr>
          <w:rFonts w:ascii="Arial" w:hAnsi="Arial" w:cs="Arial"/>
          <w:sz w:val="22"/>
          <w:szCs w:val="22"/>
        </w:rPr>
        <w:t xml:space="preserve">formato </w:t>
      </w:r>
      <w:r w:rsidR="00341893" w:rsidRPr="00261823">
        <w:rPr>
          <w:rFonts w:ascii="Arial" w:hAnsi="Arial" w:cs="Arial"/>
          <w:sz w:val="22"/>
          <w:szCs w:val="22"/>
        </w:rPr>
        <w:t>de</w:t>
      </w:r>
      <w:r w:rsidR="007B275D" w:rsidRPr="00261823">
        <w:rPr>
          <w:rFonts w:ascii="Arial" w:hAnsi="Arial" w:cs="Arial"/>
          <w:sz w:val="22"/>
          <w:szCs w:val="22"/>
        </w:rPr>
        <w:t xml:space="preserve"> </w:t>
      </w:r>
      <w:r w:rsidRPr="00261823">
        <w:rPr>
          <w:rFonts w:ascii="Arial" w:hAnsi="Arial" w:cs="Arial"/>
          <w:sz w:val="22"/>
          <w:szCs w:val="22"/>
        </w:rPr>
        <w:t>CONTROL DE ENTREGA DE MERCANCÍAS</w:t>
      </w:r>
      <w:r w:rsidRPr="00261823">
        <w:rPr>
          <w:rFonts w:ascii="Arial" w:hAnsi="Arial" w:cs="Arial"/>
        </w:rPr>
        <w:t xml:space="preserve"> </w:t>
      </w:r>
    </w:p>
    <w:p w14:paraId="5000CC84" w14:textId="6C75DA32" w:rsidR="006D73B8" w:rsidRPr="005C2961" w:rsidRDefault="006D73B8" w:rsidP="005C2961">
      <w:pPr>
        <w:pStyle w:val="Prrafodelista"/>
        <w:numPr>
          <w:ilvl w:val="0"/>
          <w:numId w:val="36"/>
        </w:numPr>
        <w:spacing w:after="200" w:line="276" w:lineRule="auto"/>
        <w:contextualSpacing/>
        <w:jc w:val="both"/>
        <w:rPr>
          <w:rFonts w:ascii="Arial" w:hAnsi="Arial" w:cs="Arial"/>
          <w:sz w:val="22"/>
          <w:szCs w:val="22"/>
        </w:rPr>
      </w:pPr>
      <w:r w:rsidRPr="00261823">
        <w:rPr>
          <w:rFonts w:ascii="Arial" w:hAnsi="Arial" w:cs="Arial"/>
          <w:sz w:val="22"/>
          <w:szCs w:val="22"/>
        </w:rPr>
        <w:t>Solicitar a</w:t>
      </w:r>
      <w:r w:rsidR="008348CF" w:rsidRPr="00261823">
        <w:rPr>
          <w:rFonts w:ascii="Arial" w:hAnsi="Arial" w:cs="Arial"/>
          <w:sz w:val="22"/>
          <w:szCs w:val="22"/>
        </w:rPr>
        <w:t xml:space="preserve"> control interno</w:t>
      </w:r>
      <w:r w:rsidRPr="00261823">
        <w:rPr>
          <w:rFonts w:ascii="Arial" w:hAnsi="Arial" w:cs="Arial"/>
          <w:sz w:val="22"/>
          <w:szCs w:val="22"/>
        </w:rPr>
        <w:t xml:space="preserve"> previa autorización del </w:t>
      </w:r>
      <w:r w:rsidR="005C2961" w:rsidRPr="00261823">
        <w:rPr>
          <w:rFonts w:ascii="Arial" w:hAnsi="Arial" w:cs="Arial"/>
          <w:sz w:val="22"/>
          <w:szCs w:val="22"/>
        </w:rPr>
        <w:t>jefe</w:t>
      </w:r>
      <w:r w:rsidRPr="00261823">
        <w:rPr>
          <w:rFonts w:ascii="Arial" w:hAnsi="Arial" w:cs="Arial"/>
          <w:sz w:val="22"/>
          <w:szCs w:val="22"/>
        </w:rPr>
        <w:t xml:space="preserve"> de </w:t>
      </w:r>
      <w:r w:rsidR="00A8211F" w:rsidRPr="00261823">
        <w:rPr>
          <w:rFonts w:ascii="Arial" w:hAnsi="Arial" w:cs="Arial"/>
          <w:sz w:val="22"/>
          <w:szCs w:val="22"/>
        </w:rPr>
        <w:t>canal</w:t>
      </w:r>
      <w:r w:rsidR="00A8211F">
        <w:rPr>
          <w:rFonts w:ascii="Arial" w:hAnsi="Arial" w:cs="Arial"/>
          <w:sz w:val="22"/>
          <w:szCs w:val="22"/>
        </w:rPr>
        <w:t xml:space="preserve">, </w:t>
      </w:r>
      <w:r w:rsidR="00A8211F" w:rsidRPr="005C2961">
        <w:rPr>
          <w:rFonts w:ascii="Arial" w:hAnsi="Arial" w:cs="Arial"/>
          <w:sz w:val="22"/>
          <w:szCs w:val="22"/>
        </w:rPr>
        <w:t>el</w:t>
      </w:r>
      <w:r w:rsidRPr="005C2961">
        <w:rPr>
          <w:rFonts w:ascii="Arial" w:hAnsi="Arial" w:cs="Arial"/>
          <w:sz w:val="22"/>
          <w:szCs w:val="22"/>
        </w:rPr>
        <w:t xml:space="preserve"> aumento de base de canastas</w:t>
      </w:r>
      <w:r w:rsidR="00261823">
        <w:rPr>
          <w:rFonts w:ascii="Arial" w:hAnsi="Arial" w:cs="Arial"/>
          <w:sz w:val="22"/>
          <w:szCs w:val="22"/>
        </w:rPr>
        <w:t xml:space="preserve"> para los puntos de venta</w:t>
      </w:r>
      <w:r w:rsidR="008348CF">
        <w:rPr>
          <w:rFonts w:ascii="Arial" w:hAnsi="Arial" w:cs="Arial"/>
          <w:sz w:val="22"/>
          <w:szCs w:val="22"/>
        </w:rPr>
        <w:t xml:space="preserve">, según la cantidad de canastas que necesite  </w:t>
      </w:r>
      <w:r w:rsidRPr="005C2961">
        <w:rPr>
          <w:rFonts w:ascii="Arial" w:hAnsi="Arial" w:cs="Arial"/>
          <w:sz w:val="22"/>
          <w:szCs w:val="22"/>
        </w:rPr>
        <w:t>de acuerdo a</w:t>
      </w:r>
      <w:r w:rsidR="008348CF">
        <w:rPr>
          <w:rFonts w:ascii="Arial" w:hAnsi="Arial" w:cs="Arial"/>
          <w:sz w:val="22"/>
          <w:szCs w:val="22"/>
        </w:rPr>
        <w:t xml:space="preserve"> </w:t>
      </w:r>
      <w:r w:rsidRPr="005C2961">
        <w:rPr>
          <w:rFonts w:ascii="Arial" w:hAnsi="Arial" w:cs="Arial"/>
          <w:sz w:val="22"/>
          <w:szCs w:val="22"/>
        </w:rPr>
        <w:t>l</w:t>
      </w:r>
      <w:r w:rsidR="008348CF">
        <w:rPr>
          <w:rFonts w:ascii="Arial" w:hAnsi="Arial" w:cs="Arial"/>
          <w:sz w:val="22"/>
          <w:szCs w:val="22"/>
        </w:rPr>
        <w:t xml:space="preserve">a </w:t>
      </w:r>
      <w:r w:rsidR="00871A49">
        <w:rPr>
          <w:rFonts w:ascii="Arial" w:hAnsi="Arial" w:cs="Arial"/>
          <w:sz w:val="22"/>
          <w:szCs w:val="22"/>
        </w:rPr>
        <w:t>capacidad el cuarto frio.</w:t>
      </w:r>
    </w:p>
    <w:p w14:paraId="68C90AAF"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sz w:val="22"/>
          <w:szCs w:val="22"/>
        </w:rPr>
      </w:pPr>
      <w:r w:rsidRPr="005C2961">
        <w:rPr>
          <w:rFonts w:ascii="Arial" w:hAnsi="Arial" w:cs="Arial"/>
          <w:sz w:val="22"/>
          <w:szCs w:val="22"/>
        </w:rPr>
        <w:t>Realizar una vez al mes inventario físico de canastas así:</w:t>
      </w:r>
    </w:p>
    <w:p w14:paraId="03ABC9DF" w14:textId="0836B4CC" w:rsidR="006D73B8" w:rsidRPr="005C2961" w:rsidRDefault="006D73B8" w:rsidP="005C2961">
      <w:pPr>
        <w:pStyle w:val="Prrafodelista"/>
        <w:numPr>
          <w:ilvl w:val="0"/>
          <w:numId w:val="38"/>
        </w:numPr>
        <w:spacing w:after="200" w:line="276" w:lineRule="auto"/>
        <w:contextualSpacing/>
        <w:jc w:val="both"/>
        <w:rPr>
          <w:rFonts w:ascii="Arial" w:hAnsi="Arial" w:cs="Arial"/>
          <w:sz w:val="22"/>
          <w:szCs w:val="22"/>
        </w:rPr>
      </w:pPr>
      <w:r w:rsidRPr="005C2961">
        <w:rPr>
          <w:rFonts w:ascii="Arial" w:hAnsi="Arial" w:cs="Arial"/>
          <w:sz w:val="22"/>
          <w:szCs w:val="22"/>
        </w:rPr>
        <w:t xml:space="preserve"> Informar </w:t>
      </w:r>
      <w:r w:rsidR="005C2961" w:rsidRPr="005C2961">
        <w:rPr>
          <w:rFonts w:ascii="Arial" w:hAnsi="Arial" w:cs="Arial"/>
          <w:sz w:val="22"/>
          <w:szCs w:val="22"/>
        </w:rPr>
        <w:t>a la</w:t>
      </w:r>
      <w:r w:rsidRPr="005C2961">
        <w:rPr>
          <w:rFonts w:ascii="Arial" w:hAnsi="Arial" w:cs="Arial"/>
          <w:sz w:val="22"/>
          <w:szCs w:val="22"/>
        </w:rPr>
        <w:t xml:space="preserve"> Gerencia de Planta de producción el día destinado para realizar el conteo de canastas.</w:t>
      </w:r>
    </w:p>
    <w:p w14:paraId="706C31DF" w14:textId="77777777" w:rsidR="006D73B8" w:rsidRPr="005C2961" w:rsidRDefault="006D73B8" w:rsidP="005C2961">
      <w:pPr>
        <w:pStyle w:val="Prrafodelista"/>
        <w:numPr>
          <w:ilvl w:val="0"/>
          <w:numId w:val="38"/>
        </w:numPr>
        <w:spacing w:after="200" w:line="276" w:lineRule="auto"/>
        <w:contextualSpacing/>
        <w:jc w:val="both"/>
        <w:rPr>
          <w:rFonts w:ascii="Arial" w:hAnsi="Arial" w:cs="Arial"/>
          <w:b/>
          <w:sz w:val="22"/>
          <w:szCs w:val="22"/>
          <w:highlight w:val="yellow"/>
        </w:rPr>
      </w:pPr>
      <w:r w:rsidRPr="00341893">
        <w:rPr>
          <w:rFonts w:ascii="Arial" w:hAnsi="Arial" w:cs="Arial"/>
          <w:b/>
          <w:sz w:val="22"/>
          <w:szCs w:val="22"/>
        </w:rPr>
        <w:t>S</w:t>
      </w:r>
      <w:r w:rsidRPr="005C2961">
        <w:rPr>
          <w:rFonts w:ascii="Arial" w:hAnsi="Arial" w:cs="Arial"/>
          <w:b/>
          <w:sz w:val="22"/>
          <w:szCs w:val="22"/>
        </w:rPr>
        <w:t>olicitar a los Administradores de punto de venta y bodegas el inventario físico de las canastas al día que va a realizar el inventario en la Planta de beneficio, en donde especifican ultimo traslado de canasta (TR) recibido y enviado, canastas dejadas por los conductores (especificar nombre y placa del vehículo) y saldo de canastas en el punto de venta o bodega.</w:t>
      </w:r>
    </w:p>
    <w:p w14:paraId="01C22B41" w14:textId="77777777" w:rsidR="006D73B8" w:rsidRPr="005C2961" w:rsidRDefault="006D73B8" w:rsidP="005C2961">
      <w:pPr>
        <w:pStyle w:val="Prrafodelista"/>
        <w:numPr>
          <w:ilvl w:val="0"/>
          <w:numId w:val="38"/>
        </w:numPr>
        <w:spacing w:after="200" w:line="276" w:lineRule="auto"/>
        <w:contextualSpacing/>
        <w:jc w:val="both"/>
        <w:rPr>
          <w:rFonts w:ascii="Arial" w:hAnsi="Arial" w:cs="Arial"/>
          <w:sz w:val="22"/>
          <w:szCs w:val="22"/>
        </w:rPr>
      </w:pPr>
      <w:r w:rsidRPr="005C2961">
        <w:rPr>
          <w:rFonts w:ascii="Arial" w:hAnsi="Arial" w:cs="Arial"/>
          <w:sz w:val="22"/>
          <w:szCs w:val="22"/>
        </w:rPr>
        <w:t>Solicitar al Jefe de Logística y despachos acompañamiento para abrir los cuartos fríos para el conteo de canastas.</w:t>
      </w:r>
    </w:p>
    <w:p w14:paraId="11021E2E" w14:textId="2A38EF1A" w:rsidR="006D73B8" w:rsidRPr="005C2961" w:rsidRDefault="006D73B8" w:rsidP="005C2961">
      <w:pPr>
        <w:pStyle w:val="Prrafodelista"/>
        <w:numPr>
          <w:ilvl w:val="0"/>
          <w:numId w:val="38"/>
        </w:numPr>
        <w:spacing w:after="200" w:line="276" w:lineRule="auto"/>
        <w:contextualSpacing/>
        <w:jc w:val="both"/>
        <w:rPr>
          <w:rFonts w:ascii="Arial" w:hAnsi="Arial" w:cs="Arial"/>
          <w:sz w:val="22"/>
          <w:szCs w:val="22"/>
        </w:rPr>
      </w:pPr>
      <w:r w:rsidRPr="005C2961">
        <w:rPr>
          <w:rFonts w:ascii="Arial" w:hAnsi="Arial" w:cs="Arial"/>
          <w:sz w:val="22"/>
          <w:szCs w:val="22"/>
        </w:rPr>
        <w:t xml:space="preserve">Hacer corte documental de los recibos de canasta, teniendo en cuenta las canastas en tránsito </w:t>
      </w:r>
      <w:r w:rsidR="005C2961" w:rsidRPr="005C2961">
        <w:rPr>
          <w:rFonts w:ascii="Arial" w:hAnsi="Arial" w:cs="Arial"/>
          <w:sz w:val="22"/>
          <w:szCs w:val="22"/>
        </w:rPr>
        <w:t>(salen</w:t>
      </w:r>
      <w:r w:rsidRPr="005C2961">
        <w:rPr>
          <w:rFonts w:ascii="Arial" w:hAnsi="Arial" w:cs="Arial"/>
          <w:sz w:val="22"/>
          <w:szCs w:val="22"/>
        </w:rPr>
        <w:t xml:space="preserve"> y están cargadas al destino o las que entran y no han sido recibidas en la Planta)</w:t>
      </w:r>
    </w:p>
    <w:p w14:paraId="194C7BB8" w14:textId="77777777" w:rsidR="006D73B8" w:rsidRPr="005C2961" w:rsidRDefault="006D73B8" w:rsidP="005C2961">
      <w:pPr>
        <w:pStyle w:val="Prrafodelista"/>
        <w:numPr>
          <w:ilvl w:val="0"/>
          <w:numId w:val="38"/>
        </w:numPr>
        <w:spacing w:after="200" w:line="276" w:lineRule="auto"/>
        <w:contextualSpacing/>
        <w:jc w:val="both"/>
        <w:rPr>
          <w:rFonts w:ascii="Arial" w:hAnsi="Arial" w:cs="Arial"/>
          <w:sz w:val="22"/>
          <w:szCs w:val="22"/>
        </w:rPr>
      </w:pPr>
      <w:r w:rsidRPr="005C2961">
        <w:rPr>
          <w:rFonts w:ascii="Arial" w:hAnsi="Arial" w:cs="Arial"/>
          <w:sz w:val="22"/>
          <w:szCs w:val="22"/>
        </w:rPr>
        <w:t>Sellar cuartos cuando estén inventariados.</w:t>
      </w:r>
    </w:p>
    <w:p w14:paraId="26330462" w14:textId="77777777" w:rsidR="006D73B8" w:rsidRPr="005C2961" w:rsidRDefault="006D73B8" w:rsidP="005C2961">
      <w:pPr>
        <w:pStyle w:val="Prrafodelista"/>
        <w:numPr>
          <w:ilvl w:val="0"/>
          <w:numId w:val="38"/>
        </w:numPr>
        <w:spacing w:after="200" w:line="276" w:lineRule="auto"/>
        <w:contextualSpacing/>
        <w:jc w:val="both"/>
        <w:rPr>
          <w:rFonts w:ascii="Arial" w:hAnsi="Arial" w:cs="Arial"/>
          <w:sz w:val="22"/>
          <w:szCs w:val="22"/>
        </w:rPr>
      </w:pPr>
      <w:r w:rsidRPr="005C2961">
        <w:rPr>
          <w:rFonts w:ascii="Arial" w:hAnsi="Arial" w:cs="Arial"/>
          <w:sz w:val="22"/>
          <w:szCs w:val="22"/>
        </w:rPr>
        <w:t>Enumerar las planillas de conteo de las canastas.</w:t>
      </w:r>
    </w:p>
    <w:p w14:paraId="29F095EB" w14:textId="77777777" w:rsidR="006D73B8" w:rsidRPr="005C2961" w:rsidRDefault="006D73B8" w:rsidP="005C2961">
      <w:pPr>
        <w:pStyle w:val="Prrafodelista"/>
        <w:numPr>
          <w:ilvl w:val="0"/>
          <w:numId w:val="38"/>
        </w:numPr>
        <w:spacing w:after="200"/>
        <w:contextualSpacing/>
        <w:jc w:val="both"/>
        <w:rPr>
          <w:rFonts w:ascii="Arial" w:hAnsi="Arial" w:cs="Arial"/>
          <w:sz w:val="22"/>
          <w:szCs w:val="22"/>
        </w:rPr>
      </w:pPr>
      <w:r w:rsidRPr="005C2961">
        <w:rPr>
          <w:rFonts w:ascii="Arial" w:hAnsi="Arial" w:cs="Arial"/>
          <w:sz w:val="22"/>
          <w:szCs w:val="22"/>
        </w:rPr>
        <w:t>Realizar el inventario verificando cuando la Planta no se encuentre en movimiento tanto en la producción, desprese y despachos.</w:t>
      </w:r>
    </w:p>
    <w:p w14:paraId="0DB41ECF" w14:textId="77777777" w:rsidR="006D73B8" w:rsidRPr="005C2961" w:rsidRDefault="006D73B8" w:rsidP="005C2961">
      <w:pPr>
        <w:pStyle w:val="Prrafodelista"/>
        <w:numPr>
          <w:ilvl w:val="0"/>
          <w:numId w:val="38"/>
        </w:numPr>
        <w:spacing w:after="200"/>
        <w:contextualSpacing/>
        <w:jc w:val="both"/>
        <w:rPr>
          <w:rFonts w:ascii="Arial" w:hAnsi="Arial" w:cs="Arial"/>
          <w:sz w:val="22"/>
          <w:szCs w:val="22"/>
        </w:rPr>
      </w:pPr>
      <w:r w:rsidRPr="005C2961">
        <w:rPr>
          <w:rFonts w:ascii="Arial" w:hAnsi="Arial" w:cs="Arial"/>
          <w:sz w:val="22"/>
          <w:szCs w:val="22"/>
        </w:rPr>
        <w:t>Inventariar cuarto por cuarto, hacer reconteo de verificación y sumatoria.</w:t>
      </w:r>
    </w:p>
    <w:p w14:paraId="520E94C9" w14:textId="59996B11" w:rsidR="006D73B8" w:rsidRPr="005C2961" w:rsidRDefault="006D73B8" w:rsidP="005C2961">
      <w:pPr>
        <w:pStyle w:val="Prrafodelista"/>
        <w:numPr>
          <w:ilvl w:val="0"/>
          <w:numId w:val="38"/>
        </w:numPr>
        <w:spacing w:after="200"/>
        <w:contextualSpacing/>
        <w:jc w:val="both"/>
        <w:rPr>
          <w:rFonts w:ascii="Arial" w:hAnsi="Arial" w:cs="Arial"/>
          <w:sz w:val="22"/>
          <w:szCs w:val="22"/>
        </w:rPr>
      </w:pPr>
      <w:r w:rsidRPr="005C2961">
        <w:rPr>
          <w:rFonts w:ascii="Arial" w:hAnsi="Arial" w:cs="Arial"/>
          <w:sz w:val="22"/>
          <w:szCs w:val="22"/>
        </w:rPr>
        <w:t>Listar el inventario del sistema de los centros de operación a cargo de la planta de beneficio</w:t>
      </w:r>
      <w:r w:rsidR="00871A49">
        <w:rPr>
          <w:rFonts w:ascii="Arial" w:hAnsi="Arial" w:cs="Arial"/>
          <w:sz w:val="22"/>
          <w:szCs w:val="22"/>
        </w:rPr>
        <w:t>,</w:t>
      </w:r>
      <w:r w:rsidRPr="005C2961">
        <w:rPr>
          <w:rFonts w:ascii="Arial" w:hAnsi="Arial" w:cs="Arial"/>
          <w:sz w:val="22"/>
          <w:szCs w:val="22"/>
        </w:rPr>
        <w:t xml:space="preserve"> una vez haya verificado que las canastas compradas estén ingresadas, que las salidas por desecho estén </w:t>
      </w:r>
      <w:r w:rsidR="005C2961" w:rsidRPr="005C2961">
        <w:rPr>
          <w:rFonts w:ascii="Arial" w:hAnsi="Arial" w:cs="Arial"/>
          <w:sz w:val="22"/>
          <w:szCs w:val="22"/>
        </w:rPr>
        <w:t>facturada previa</w:t>
      </w:r>
      <w:r w:rsidRPr="005C2961">
        <w:rPr>
          <w:rFonts w:ascii="Arial" w:hAnsi="Arial" w:cs="Arial"/>
          <w:sz w:val="22"/>
          <w:szCs w:val="22"/>
        </w:rPr>
        <w:t xml:space="preserve"> </w:t>
      </w:r>
      <w:r w:rsidRPr="005C2961">
        <w:rPr>
          <w:rFonts w:ascii="Arial" w:hAnsi="Arial" w:cs="Arial"/>
          <w:sz w:val="22"/>
          <w:szCs w:val="22"/>
        </w:rPr>
        <w:lastRenderedPageBreak/>
        <w:t xml:space="preserve">verificación de </w:t>
      </w:r>
      <w:r w:rsidR="00871A49">
        <w:rPr>
          <w:rFonts w:ascii="Arial" w:hAnsi="Arial" w:cs="Arial"/>
          <w:sz w:val="22"/>
          <w:szCs w:val="22"/>
        </w:rPr>
        <w:t>control interno</w:t>
      </w:r>
      <w:r w:rsidRPr="005C2961">
        <w:rPr>
          <w:rFonts w:ascii="Arial" w:hAnsi="Arial" w:cs="Arial"/>
          <w:sz w:val="22"/>
          <w:szCs w:val="22"/>
        </w:rPr>
        <w:t>, las salidas e ingresos de canastas hacia los diferentes puntos estén al día, los ajustes por diferencias presentadas se hayan realizado.</w:t>
      </w:r>
    </w:p>
    <w:p w14:paraId="146EB598" w14:textId="77777777" w:rsidR="006D73B8" w:rsidRPr="005C2961" w:rsidRDefault="006D73B8" w:rsidP="005C2961">
      <w:pPr>
        <w:pStyle w:val="Prrafodelista"/>
        <w:numPr>
          <w:ilvl w:val="0"/>
          <w:numId w:val="38"/>
        </w:numPr>
        <w:spacing w:after="200"/>
        <w:contextualSpacing/>
        <w:jc w:val="both"/>
        <w:rPr>
          <w:rFonts w:ascii="Arial" w:hAnsi="Arial" w:cs="Arial"/>
          <w:sz w:val="22"/>
          <w:szCs w:val="22"/>
        </w:rPr>
      </w:pPr>
      <w:r w:rsidRPr="005C2961">
        <w:rPr>
          <w:rFonts w:ascii="Arial" w:hAnsi="Arial" w:cs="Arial"/>
          <w:sz w:val="22"/>
          <w:szCs w:val="22"/>
        </w:rPr>
        <w:t>Comparar el inventario del sistema contra el físico separando las canastas naranjas nuevas con las de otros colores.</w:t>
      </w:r>
    </w:p>
    <w:p w14:paraId="76394223" w14:textId="77777777" w:rsidR="006D73B8" w:rsidRPr="005C2961" w:rsidRDefault="006D73B8" w:rsidP="005C2961">
      <w:pPr>
        <w:pStyle w:val="Prrafodelista"/>
        <w:numPr>
          <w:ilvl w:val="0"/>
          <w:numId w:val="38"/>
        </w:numPr>
        <w:spacing w:after="200"/>
        <w:contextualSpacing/>
        <w:jc w:val="both"/>
        <w:rPr>
          <w:rFonts w:ascii="Arial" w:hAnsi="Arial" w:cs="Arial"/>
          <w:sz w:val="22"/>
          <w:szCs w:val="22"/>
        </w:rPr>
      </w:pPr>
      <w:r w:rsidRPr="005C2961">
        <w:rPr>
          <w:rFonts w:ascii="Arial" w:hAnsi="Arial" w:cs="Arial"/>
          <w:sz w:val="22"/>
          <w:szCs w:val="22"/>
        </w:rPr>
        <w:t>Entregar el inventario a la Jefatura de transportes y a la Gerencia de producción para su revisión.</w:t>
      </w:r>
    </w:p>
    <w:p w14:paraId="0DAB2238" w14:textId="653414E9" w:rsidR="006D73B8" w:rsidRPr="005C2961" w:rsidRDefault="006D73B8" w:rsidP="005C2961">
      <w:pPr>
        <w:pStyle w:val="Prrafodelista"/>
        <w:numPr>
          <w:ilvl w:val="0"/>
          <w:numId w:val="38"/>
        </w:numPr>
        <w:spacing w:after="200"/>
        <w:contextualSpacing/>
        <w:jc w:val="both"/>
        <w:rPr>
          <w:rFonts w:ascii="Arial" w:hAnsi="Arial" w:cs="Arial"/>
          <w:sz w:val="22"/>
          <w:szCs w:val="22"/>
        </w:rPr>
      </w:pPr>
      <w:r w:rsidRPr="005C2961">
        <w:rPr>
          <w:rFonts w:ascii="Arial" w:hAnsi="Arial" w:cs="Arial"/>
          <w:sz w:val="22"/>
          <w:szCs w:val="22"/>
        </w:rPr>
        <w:t>Enviar a</w:t>
      </w:r>
      <w:r w:rsidR="00871A49">
        <w:rPr>
          <w:rFonts w:ascii="Arial" w:hAnsi="Arial" w:cs="Arial"/>
          <w:sz w:val="22"/>
          <w:szCs w:val="22"/>
        </w:rPr>
        <w:t xml:space="preserve"> Control interno</w:t>
      </w:r>
      <w:r w:rsidRPr="005C2961">
        <w:rPr>
          <w:rFonts w:ascii="Arial" w:hAnsi="Arial" w:cs="Arial"/>
          <w:sz w:val="22"/>
          <w:szCs w:val="22"/>
        </w:rPr>
        <w:t xml:space="preserve"> con copia a la Gerencia Administrativa el inventario </w:t>
      </w:r>
      <w:r w:rsidR="005C2961" w:rsidRPr="005C2961">
        <w:rPr>
          <w:rFonts w:ascii="Arial" w:hAnsi="Arial" w:cs="Arial"/>
          <w:sz w:val="22"/>
          <w:szCs w:val="22"/>
        </w:rPr>
        <w:t>físico Vs</w:t>
      </w:r>
      <w:r w:rsidRPr="005C2961">
        <w:rPr>
          <w:rFonts w:ascii="Arial" w:hAnsi="Arial" w:cs="Arial"/>
          <w:sz w:val="22"/>
          <w:szCs w:val="22"/>
        </w:rPr>
        <w:t xml:space="preserve"> el sistema.</w:t>
      </w:r>
    </w:p>
    <w:p w14:paraId="794C683A" w14:textId="77777777" w:rsidR="006D73B8" w:rsidRPr="005C2961" w:rsidRDefault="006D73B8" w:rsidP="005C2961">
      <w:pPr>
        <w:pStyle w:val="Prrafodelista"/>
        <w:numPr>
          <w:ilvl w:val="0"/>
          <w:numId w:val="38"/>
        </w:numPr>
        <w:spacing w:after="200"/>
        <w:contextualSpacing/>
        <w:jc w:val="both"/>
        <w:rPr>
          <w:rFonts w:ascii="Arial" w:hAnsi="Arial" w:cs="Arial"/>
          <w:sz w:val="22"/>
          <w:szCs w:val="22"/>
        </w:rPr>
      </w:pPr>
      <w:r w:rsidRPr="005C2961">
        <w:rPr>
          <w:rFonts w:ascii="Arial" w:hAnsi="Arial" w:cs="Arial"/>
          <w:sz w:val="22"/>
          <w:szCs w:val="22"/>
        </w:rPr>
        <w:t>Archivar los soportes de la toma física.</w:t>
      </w:r>
    </w:p>
    <w:p w14:paraId="03476785" w14:textId="6B8E94A4" w:rsidR="006D73B8" w:rsidRPr="005C2961" w:rsidRDefault="006D73B8" w:rsidP="005C2961">
      <w:pPr>
        <w:pStyle w:val="Prrafodelista"/>
        <w:numPr>
          <w:ilvl w:val="0"/>
          <w:numId w:val="38"/>
        </w:numPr>
        <w:spacing w:after="200"/>
        <w:contextualSpacing/>
        <w:jc w:val="both"/>
        <w:rPr>
          <w:rFonts w:ascii="Arial" w:hAnsi="Arial" w:cs="Arial"/>
          <w:sz w:val="22"/>
          <w:szCs w:val="22"/>
        </w:rPr>
      </w:pPr>
      <w:r w:rsidRPr="005C2961">
        <w:rPr>
          <w:rFonts w:ascii="Arial" w:hAnsi="Arial" w:cs="Arial"/>
          <w:sz w:val="22"/>
          <w:szCs w:val="22"/>
        </w:rPr>
        <w:t xml:space="preserve">Responder por las diferencias presentadas en cuanto a verificación de las canastas </w:t>
      </w:r>
      <w:r w:rsidR="005C2961" w:rsidRPr="005C2961">
        <w:rPr>
          <w:rFonts w:ascii="Arial" w:hAnsi="Arial" w:cs="Arial"/>
          <w:sz w:val="22"/>
          <w:szCs w:val="22"/>
        </w:rPr>
        <w:t>recibidas y</w:t>
      </w:r>
      <w:r w:rsidRPr="005C2961">
        <w:rPr>
          <w:rFonts w:ascii="Arial" w:hAnsi="Arial" w:cs="Arial"/>
          <w:sz w:val="22"/>
          <w:szCs w:val="22"/>
        </w:rPr>
        <w:t xml:space="preserve"> entregadas contra el sistema. </w:t>
      </w:r>
    </w:p>
    <w:p w14:paraId="655B02E6" w14:textId="77777777" w:rsidR="006D73B8" w:rsidRPr="005C2961" w:rsidRDefault="006D73B8" w:rsidP="005C2961">
      <w:pPr>
        <w:jc w:val="both"/>
        <w:rPr>
          <w:rFonts w:ascii="Arial" w:hAnsi="Arial" w:cs="Arial"/>
          <w:b/>
          <w:sz w:val="22"/>
          <w:szCs w:val="22"/>
        </w:rPr>
      </w:pPr>
      <w:r w:rsidRPr="005C2961">
        <w:rPr>
          <w:rFonts w:ascii="Arial" w:hAnsi="Arial" w:cs="Arial"/>
          <w:b/>
          <w:sz w:val="22"/>
          <w:szCs w:val="22"/>
        </w:rPr>
        <w:t xml:space="preserve"> El Administrador del Punto de venta tiene la responsabilidad de:</w:t>
      </w:r>
    </w:p>
    <w:p w14:paraId="6F8B2A7D"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sz w:val="22"/>
          <w:szCs w:val="22"/>
        </w:rPr>
      </w:pPr>
      <w:r w:rsidRPr="005C2961">
        <w:rPr>
          <w:rFonts w:ascii="Arial" w:hAnsi="Arial" w:cs="Arial"/>
          <w:sz w:val="22"/>
          <w:szCs w:val="22"/>
        </w:rPr>
        <w:t>Verificar diariamente el stock de canastas contra las canastas físicas.</w:t>
      </w:r>
    </w:p>
    <w:p w14:paraId="48E9F4B2"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sz w:val="22"/>
          <w:szCs w:val="22"/>
        </w:rPr>
      </w:pPr>
      <w:r w:rsidRPr="005C2961">
        <w:rPr>
          <w:rFonts w:ascii="Arial" w:hAnsi="Arial" w:cs="Arial"/>
          <w:sz w:val="22"/>
          <w:szCs w:val="22"/>
        </w:rPr>
        <w:t>Devolver al conductor las mismas canastas que recibe en cuanto a color y cantidad.</w:t>
      </w:r>
    </w:p>
    <w:p w14:paraId="525D3119"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sz w:val="22"/>
          <w:szCs w:val="22"/>
        </w:rPr>
      </w:pPr>
      <w:r w:rsidRPr="005C2961">
        <w:rPr>
          <w:rFonts w:ascii="Arial" w:hAnsi="Arial" w:cs="Arial"/>
          <w:sz w:val="22"/>
          <w:szCs w:val="22"/>
        </w:rPr>
        <w:t>Listar el inventario de canastas del sistema y compararlo contra el stock de canastas.</w:t>
      </w:r>
    </w:p>
    <w:p w14:paraId="5C315D27" w14:textId="77777777" w:rsidR="006D73B8" w:rsidRPr="005C2961" w:rsidRDefault="006D73B8" w:rsidP="005C2961">
      <w:pPr>
        <w:pStyle w:val="Prrafodelista"/>
        <w:numPr>
          <w:ilvl w:val="0"/>
          <w:numId w:val="36"/>
        </w:numPr>
        <w:spacing w:after="200" w:line="276" w:lineRule="auto"/>
        <w:contextualSpacing/>
        <w:jc w:val="both"/>
        <w:rPr>
          <w:rFonts w:ascii="Arial" w:hAnsi="Arial" w:cs="Arial"/>
          <w:sz w:val="22"/>
          <w:szCs w:val="22"/>
        </w:rPr>
      </w:pPr>
      <w:r w:rsidRPr="005C2961">
        <w:rPr>
          <w:rFonts w:ascii="Arial" w:hAnsi="Arial" w:cs="Arial"/>
          <w:sz w:val="22"/>
          <w:szCs w:val="22"/>
        </w:rPr>
        <w:t>Reportar al encargado de canastas cuando un conductor dejo canasta en el punto de venta.</w:t>
      </w:r>
    </w:p>
    <w:p w14:paraId="3ECF705A" w14:textId="7B569405" w:rsidR="00140430" w:rsidRPr="00140430" w:rsidRDefault="00261823" w:rsidP="005C2961">
      <w:pPr>
        <w:pStyle w:val="Prrafodelista"/>
        <w:numPr>
          <w:ilvl w:val="0"/>
          <w:numId w:val="36"/>
        </w:numPr>
        <w:spacing w:after="200" w:line="276" w:lineRule="auto"/>
        <w:contextualSpacing/>
        <w:jc w:val="both"/>
        <w:rPr>
          <w:rFonts w:ascii="Arial" w:hAnsi="Arial" w:cs="Arial"/>
          <w:sz w:val="22"/>
          <w:szCs w:val="22"/>
        </w:rPr>
      </w:pPr>
      <w:r w:rsidRPr="00140430">
        <w:rPr>
          <w:rFonts w:ascii="Arial" w:hAnsi="Arial" w:cs="Arial"/>
          <w:sz w:val="22"/>
          <w:szCs w:val="22"/>
        </w:rPr>
        <w:t xml:space="preserve">Diligenciar formato de entrega de </w:t>
      </w:r>
      <w:r w:rsidR="00140430" w:rsidRPr="00140430">
        <w:rPr>
          <w:rFonts w:ascii="Arial" w:hAnsi="Arial" w:cs="Arial"/>
          <w:sz w:val="22"/>
          <w:szCs w:val="22"/>
        </w:rPr>
        <w:t>mercancías</w:t>
      </w:r>
      <w:r w:rsidRPr="00140430">
        <w:rPr>
          <w:rFonts w:ascii="Arial" w:hAnsi="Arial" w:cs="Arial"/>
          <w:sz w:val="22"/>
          <w:szCs w:val="22"/>
        </w:rPr>
        <w:t xml:space="preserve"> con la cantidad de </w:t>
      </w:r>
      <w:r w:rsidR="00140430" w:rsidRPr="00140430">
        <w:rPr>
          <w:rFonts w:ascii="Arial" w:hAnsi="Arial" w:cs="Arial"/>
          <w:sz w:val="22"/>
          <w:szCs w:val="22"/>
        </w:rPr>
        <w:t>canastas dejadas</w:t>
      </w:r>
      <w:r w:rsidR="006D73B8" w:rsidRPr="00140430">
        <w:rPr>
          <w:rFonts w:ascii="Arial" w:hAnsi="Arial" w:cs="Arial"/>
          <w:sz w:val="22"/>
          <w:szCs w:val="22"/>
        </w:rPr>
        <w:t xml:space="preserve"> por los conductores cuando</w:t>
      </w:r>
      <w:r w:rsidR="00140430" w:rsidRPr="00140430">
        <w:rPr>
          <w:rFonts w:ascii="Arial" w:hAnsi="Arial" w:cs="Arial"/>
          <w:sz w:val="22"/>
          <w:szCs w:val="22"/>
        </w:rPr>
        <w:t xml:space="preserve"> el punto de venta no</w:t>
      </w:r>
      <w:r w:rsidR="006D73B8" w:rsidRPr="00140430">
        <w:rPr>
          <w:rFonts w:ascii="Arial" w:hAnsi="Arial" w:cs="Arial"/>
          <w:sz w:val="22"/>
          <w:szCs w:val="22"/>
        </w:rPr>
        <w:t xml:space="preserve"> tiene para devolver.  </w:t>
      </w:r>
    </w:p>
    <w:p w14:paraId="7A33D336" w14:textId="067E515E" w:rsidR="00140430" w:rsidRPr="00140430" w:rsidRDefault="006D73B8" w:rsidP="00140430">
      <w:pPr>
        <w:pStyle w:val="Prrafodelista"/>
        <w:numPr>
          <w:ilvl w:val="0"/>
          <w:numId w:val="41"/>
        </w:numPr>
        <w:spacing w:after="200" w:line="276" w:lineRule="auto"/>
        <w:contextualSpacing/>
        <w:jc w:val="both"/>
        <w:rPr>
          <w:rFonts w:ascii="Arial" w:hAnsi="Arial" w:cs="Arial"/>
          <w:sz w:val="22"/>
          <w:szCs w:val="22"/>
        </w:rPr>
      </w:pPr>
      <w:r w:rsidRPr="00140430">
        <w:rPr>
          <w:rFonts w:ascii="Arial" w:hAnsi="Arial" w:cs="Arial"/>
          <w:sz w:val="22"/>
          <w:szCs w:val="22"/>
        </w:rPr>
        <w:t xml:space="preserve">Dejar copia en el </w:t>
      </w:r>
      <w:r w:rsidR="005C2961" w:rsidRPr="00140430">
        <w:rPr>
          <w:rFonts w:ascii="Arial" w:hAnsi="Arial" w:cs="Arial"/>
          <w:sz w:val="22"/>
          <w:szCs w:val="22"/>
        </w:rPr>
        <w:t>Almacén para</w:t>
      </w:r>
      <w:r w:rsidRPr="00140430">
        <w:rPr>
          <w:rFonts w:ascii="Arial" w:hAnsi="Arial" w:cs="Arial"/>
          <w:sz w:val="22"/>
          <w:szCs w:val="22"/>
        </w:rPr>
        <w:t xml:space="preserve"> soportar el sobrante de las canastas asignadas</w:t>
      </w:r>
      <w:r w:rsidR="00140430" w:rsidRPr="00140430">
        <w:rPr>
          <w:rFonts w:ascii="Arial" w:hAnsi="Arial" w:cs="Arial"/>
          <w:sz w:val="22"/>
          <w:szCs w:val="22"/>
        </w:rPr>
        <w:t>, relacionando el documento de traslado, placas del vehículo, nombre del conductor, referencia de las canastas.</w:t>
      </w:r>
    </w:p>
    <w:p w14:paraId="6CCF8F89" w14:textId="6F6A95A3" w:rsidR="006D73B8" w:rsidRPr="00140430" w:rsidRDefault="00140430" w:rsidP="00140430">
      <w:pPr>
        <w:pStyle w:val="Prrafodelista"/>
        <w:numPr>
          <w:ilvl w:val="0"/>
          <w:numId w:val="41"/>
        </w:numPr>
        <w:spacing w:after="200" w:line="276" w:lineRule="auto"/>
        <w:contextualSpacing/>
        <w:jc w:val="both"/>
        <w:rPr>
          <w:rFonts w:ascii="Arial" w:hAnsi="Arial" w:cs="Arial"/>
          <w:sz w:val="22"/>
          <w:szCs w:val="22"/>
        </w:rPr>
      </w:pPr>
      <w:r w:rsidRPr="00140430">
        <w:rPr>
          <w:rFonts w:ascii="Arial" w:hAnsi="Arial" w:cs="Arial"/>
          <w:sz w:val="22"/>
          <w:szCs w:val="22"/>
        </w:rPr>
        <w:t>Cuando devuelva las canastas sobre el mismo documento se hace la devolución.</w:t>
      </w:r>
    </w:p>
    <w:p w14:paraId="66FB7B02" w14:textId="2777DCA8" w:rsidR="00140430" w:rsidRPr="00140430" w:rsidRDefault="00140430" w:rsidP="00140430">
      <w:pPr>
        <w:pStyle w:val="Prrafodelista"/>
        <w:numPr>
          <w:ilvl w:val="0"/>
          <w:numId w:val="41"/>
        </w:numPr>
        <w:spacing w:after="200" w:line="276" w:lineRule="auto"/>
        <w:contextualSpacing/>
        <w:jc w:val="both"/>
        <w:rPr>
          <w:rFonts w:ascii="Arial" w:hAnsi="Arial" w:cs="Arial"/>
          <w:sz w:val="22"/>
          <w:szCs w:val="22"/>
        </w:rPr>
      </w:pPr>
      <w:r w:rsidRPr="00140430">
        <w:rPr>
          <w:rFonts w:ascii="Arial" w:hAnsi="Arial" w:cs="Arial"/>
          <w:sz w:val="22"/>
          <w:szCs w:val="22"/>
        </w:rPr>
        <w:t>La responsabilidad de la</w:t>
      </w:r>
      <w:r>
        <w:rPr>
          <w:rFonts w:ascii="Arial" w:hAnsi="Arial" w:cs="Arial"/>
          <w:sz w:val="22"/>
          <w:szCs w:val="22"/>
        </w:rPr>
        <w:t xml:space="preserve"> canasta es del conductor no del punto de venta, razón por la cual estas canastas se deben devolver máximo al día siguiente, si el punto de venta necesita un stock más alto deberá solicitar el aumento a control interno.</w:t>
      </w:r>
    </w:p>
    <w:p w14:paraId="71C269F6" w14:textId="2216FCDD" w:rsidR="006D73B8" w:rsidRPr="005C2961" w:rsidRDefault="006D73B8" w:rsidP="005C2961">
      <w:pPr>
        <w:pStyle w:val="Prrafodelista"/>
        <w:numPr>
          <w:ilvl w:val="0"/>
          <w:numId w:val="36"/>
        </w:numPr>
        <w:spacing w:after="200" w:line="276" w:lineRule="auto"/>
        <w:contextualSpacing/>
        <w:jc w:val="both"/>
        <w:rPr>
          <w:rFonts w:ascii="Arial" w:hAnsi="Arial" w:cs="Arial"/>
          <w:sz w:val="22"/>
          <w:szCs w:val="22"/>
        </w:rPr>
      </w:pPr>
      <w:r w:rsidRPr="005C2961">
        <w:rPr>
          <w:rFonts w:ascii="Arial" w:hAnsi="Arial" w:cs="Arial"/>
          <w:sz w:val="22"/>
          <w:szCs w:val="22"/>
        </w:rPr>
        <w:t xml:space="preserve"> Hacer inventario de canastas cuando el encargado en la Planta de beneficio lo requiera, especificando las canastas naranjas con logo de Avícola el Madroño y las canastas de otras marcas.  En el caso de tener canastas que le pertenecen a los conductores enviar </w:t>
      </w:r>
      <w:r w:rsidR="00635AEE">
        <w:rPr>
          <w:rFonts w:ascii="Arial" w:hAnsi="Arial" w:cs="Arial"/>
          <w:sz w:val="22"/>
          <w:szCs w:val="22"/>
        </w:rPr>
        <w:t>soporte de Control de entregas de mercancía especificando</w:t>
      </w:r>
      <w:r w:rsidRPr="005C2961">
        <w:rPr>
          <w:rFonts w:ascii="Arial" w:hAnsi="Arial" w:cs="Arial"/>
          <w:sz w:val="22"/>
          <w:szCs w:val="22"/>
        </w:rPr>
        <w:t xml:space="preserve"> fecha, conductor y placa del vehículo.</w:t>
      </w:r>
    </w:p>
    <w:p w14:paraId="4A67F17C" w14:textId="5ED9008E" w:rsidR="006D73B8" w:rsidRDefault="006D73B8" w:rsidP="005C2961">
      <w:pPr>
        <w:pStyle w:val="Prrafodelista"/>
        <w:numPr>
          <w:ilvl w:val="0"/>
          <w:numId w:val="36"/>
        </w:numPr>
        <w:spacing w:after="200" w:line="276" w:lineRule="auto"/>
        <w:contextualSpacing/>
        <w:jc w:val="both"/>
        <w:rPr>
          <w:rFonts w:ascii="Arial" w:hAnsi="Arial" w:cs="Arial"/>
          <w:sz w:val="22"/>
          <w:szCs w:val="22"/>
        </w:rPr>
      </w:pPr>
      <w:r w:rsidRPr="005C2961">
        <w:rPr>
          <w:rFonts w:ascii="Arial" w:hAnsi="Arial" w:cs="Arial"/>
          <w:sz w:val="22"/>
          <w:szCs w:val="22"/>
        </w:rPr>
        <w:t xml:space="preserve">Buscar y dar solución en el caso de pérdida de canastas; deberá informar al </w:t>
      </w:r>
      <w:r w:rsidR="005C2961" w:rsidRPr="005C2961">
        <w:rPr>
          <w:rFonts w:ascii="Arial" w:hAnsi="Arial" w:cs="Arial"/>
          <w:sz w:val="22"/>
          <w:szCs w:val="22"/>
        </w:rPr>
        <w:t>jefe</w:t>
      </w:r>
      <w:r w:rsidRPr="005C2961">
        <w:rPr>
          <w:rFonts w:ascii="Arial" w:hAnsi="Arial" w:cs="Arial"/>
          <w:sz w:val="22"/>
          <w:szCs w:val="22"/>
        </w:rPr>
        <w:t xml:space="preserve"> de </w:t>
      </w:r>
      <w:r w:rsidR="00576227">
        <w:rPr>
          <w:rFonts w:ascii="Arial" w:hAnsi="Arial" w:cs="Arial"/>
          <w:sz w:val="22"/>
          <w:szCs w:val="22"/>
        </w:rPr>
        <w:t xml:space="preserve">canal </w:t>
      </w:r>
      <w:r w:rsidR="00576227" w:rsidRPr="005C2961">
        <w:rPr>
          <w:rFonts w:ascii="Arial" w:hAnsi="Arial" w:cs="Arial"/>
          <w:sz w:val="22"/>
          <w:szCs w:val="22"/>
        </w:rPr>
        <w:t>para</w:t>
      </w:r>
      <w:r w:rsidRPr="005C2961">
        <w:rPr>
          <w:rFonts w:ascii="Arial" w:hAnsi="Arial" w:cs="Arial"/>
          <w:sz w:val="22"/>
          <w:szCs w:val="22"/>
        </w:rPr>
        <w:t xml:space="preserve"> tomar los correctivos necesarios.</w:t>
      </w:r>
    </w:p>
    <w:p w14:paraId="6D9F6A59" w14:textId="66EF7955" w:rsidR="008A0B88" w:rsidRDefault="008A0B88" w:rsidP="008A0B88">
      <w:pPr>
        <w:jc w:val="both"/>
        <w:rPr>
          <w:rFonts w:ascii="Arial" w:hAnsi="Arial" w:cs="Arial"/>
          <w:b/>
          <w:bCs/>
          <w:sz w:val="22"/>
          <w:szCs w:val="22"/>
        </w:rPr>
      </w:pPr>
      <w:bookmarkStart w:id="0" w:name="_Hlk66224640"/>
      <w:bookmarkStart w:id="1" w:name="_Hlk66226073"/>
    </w:p>
    <w:p w14:paraId="0C0EA3EC" w14:textId="28B359BF" w:rsidR="00635AEE" w:rsidRDefault="00635AEE" w:rsidP="008A0B88">
      <w:pPr>
        <w:jc w:val="both"/>
        <w:rPr>
          <w:rFonts w:ascii="Arial" w:hAnsi="Arial" w:cs="Arial"/>
          <w:b/>
          <w:bCs/>
          <w:sz w:val="22"/>
          <w:szCs w:val="22"/>
        </w:rPr>
      </w:pPr>
    </w:p>
    <w:p w14:paraId="0386B308" w14:textId="3D84D921" w:rsidR="00635AEE" w:rsidRDefault="00635AEE" w:rsidP="008A0B88">
      <w:pPr>
        <w:jc w:val="both"/>
        <w:rPr>
          <w:rFonts w:ascii="Arial" w:hAnsi="Arial" w:cs="Arial"/>
          <w:b/>
          <w:bCs/>
          <w:sz w:val="22"/>
          <w:szCs w:val="22"/>
        </w:rPr>
      </w:pPr>
    </w:p>
    <w:p w14:paraId="2C8A9F1B" w14:textId="77777777" w:rsidR="00635AEE" w:rsidRDefault="00635AEE" w:rsidP="008A0B88">
      <w:pPr>
        <w:jc w:val="both"/>
        <w:rPr>
          <w:rFonts w:ascii="Arial" w:hAnsi="Arial" w:cs="Arial"/>
          <w:b/>
          <w:bCs/>
          <w:sz w:val="22"/>
          <w:szCs w:val="22"/>
        </w:rPr>
      </w:pPr>
    </w:p>
    <w:p w14:paraId="4B3CA959" w14:textId="54588A6C" w:rsidR="008A0B88" w:rsidRPr="008A0B88" w:rsidRDefault="008A0B88" w:rsidP="008A0B88">
      <w:pPr>
        <w:pStyle w:val="Prrafodelista"/>
        <w:numPr>
          <w:ilvl w:val="0"/>
          <w:numId w:val="39"/>
        </w:numPr>
        <w:jc w:val="both"/>
        <w:rPr>
          <w:rFonts w:ascii="Arial" w:hAnsi="Arial" w:cs="Arial"/>
          <w:b/>
          <w:bCs/>
          <w:sz w:val="22"/>
          <w:szCs w:val="22"/>
        </w:rPr>
      </w:pPr>
      <w:r w:rsidRPr="008A0B88">
        <w:rPr>
          <w:rFonts w:ascii="Arial" w:hAnsi="Arial" w:cs="Arial"/>
          <w:b/>
          <w:bCs/>
          <w:sz w:val="22"/>
          <w:szCs w:val="22"/>
        </w:rPr>
        <w:lastRenderedPageBreak/>
        <w:t>CONTROL DE CAMBIOS</w:t>
      </w:r>
    </w:p>
    <w:p w14:paraId="7139AB7F" w14:textId="77777777" w:rsidR="008A0B88" w:rsidRDefault="008A0B88" w:rsidP="008A0B88">
      <w:pPr>
        <w:pStyle w:val="Prrafodelista"/>
        <w:jc w:val="both"/>
        <w:rPr>
          <w:rFonts w:ascii="Arial" w:hAnsi="Arial" w:cs="Arial"/>
          <w:sz w:val="22"/>
          <w:szCs w:val="22"/>
        </w:rPr>
      </w:pPr>
    </w:p>
    <w:p w14:paraId="4C75241E" w14:textId="77777777" w:rsidR="008A0B88" w:rsidRDefault="008A0B88" w:rsidP="008A0B88">
      <w:pPr>
        <w:pStyle w:val="Prrafodelista"/>
        <w:jc w:val="both"/>
        <w:rPr>
          <w:rFonts w:ascii="Arial" w:hAnsi="Arial" w:cs="Arial"/>
          <w:sz w:val="22"/>
          <w:szCs w:val="22"/>
        </w:rPr>
      </w:pPr>
    </w:p>
    <w:tbl>
      <w:tblPr>
        <w:tblStyle w:val="Tablaconcuadrcula"/>
        <w:tblW w:w="8931" w:type="dxa"/>
        <w:tblInd w:w="-5" w:type="dxa"/>
        <w:tblLook w:val="04A0" w:firstRow="1" w:lastRow="0" w:firstColumn="1" w:lastColumn="0" w:noHBand="0" w:noVBand="1"/>
      </w:tblPr>
      <w:tblGrid>
        <w:gridCol w:w="2268"/>
        <w:gridCol w:w="2505"/>
        <w:gridCol w:w="2030"/>
        <w:gridCol w:w="2128"/>
      </w:tblGrid>
      <w:tr w:rsidR="008A0B88" w:rsidRPr="00EB567C" w14:paraId="59AA0792" w14:textId="77777777" w:rsidTr="009B6466">
        <w:tc>
          <w:tcPr>
            <w:tcW w:w="2268" w:type="dxa"/>
            <w:shd w:val="clear" w:color="auto" w:fill="DDD9C3" w:themeFill="background2" w:themeFillShade="E6"/>
          </w:tcPr>
          <w:p w14:paraId="44F76BD7" w14:textId="77777777" w:rsidR="008A0B88" w:rsidRPr="00EB567C" w:rsidRDefault="008A0B88" w:rsidP="009B6466">
            <w:pPr>
              <w:pStyle w:val="Prrafodelista"/>
              <w:ind w:left="0"/>
              <w:jc w:val="both"/>
              <w:rPr>
                <w:rFonts w:ascii="Arial" w:hAnsi="Arial" w:cs="Arial"/>
                <w:b/>
                <w:bCs/>
                <w:sz w:val="22"/>
                <w:szCs w:val="22"/>
              </w:rPr>
            </w:pPr>
            <w:r w:rsidRPr="00EB567C">
              <w:rPr>
                <w:rFonts w:ascii="Arial" w:hAnsi="Arial" w:cs="Arial"/>
                <w:b/>
                <w:bCs/>
                <w:sz w:val="22"/>
                <w:szCs w:val="22"/>
              </w:rPr>
              <w:t>Descripción</w:t>
            </w:r>
          </w:p>
        </w:tc>
        <w:tc>
          <w:tcPr>
            <w:tcW w:w="2505" w:type="dxa"/>
            <w:shd w:val="clear" w:color="auto" w:fill="DDD9C3" w:themeFill="background2" w:themeFillShade="E6"/>
          </w:tcPr>
          <w:p w14:paraId="62F0E1E2" w14:textId="77777777" w:rsidR="008A0B88" w:rsidRPr="00EB567C" w:rsidRDefault="008A0B88" w:rsidP="009B6466">
            <w:pPr>
              <w:pStyle w:val="Prrafodelista"/>
              <w:ind w:left="0"/>
              <w:jc w:val="both"/>
              <w:rPr>
                <w:rFonts w:ascii="Arial" w:hAnsi="Arial" w:cs="Arial"/>
                <w:b/>
                <w:bCs/>
                <w:sz w:val="22"/>
                <w:szCs w:val="22"/>
              </w:rPr>
            </w:pPr>
            <w:r w:rsidRPr="00EB567C">
              <w:rPr>
                <w:rFonts w:ascii="Arial" w:hAnsi="Arial" w:cs="Arial"/>
                <w:b/>
                <w:bCs/>
                <w:sz w:val="22"/>
                <w:szCs w:val="22"/>
              </w:rPr>
              <w:t>Responsable</w:t>
            </w:r>
          </w:p>
        </w:tc>
        <w:tc>
          <w:tcPr>
            <w:tcW w:w="2030" w:type="dxa"/>
            <w:shd w:val="clear" w:color="auto" w:fill="DDD9C3" w:themeFill="background2" w:themeFillShade="E6"/>
          </w:tcPr>
          <w:p w14:paraId="4E167F94" w14:textId="77777777" w:rsidR="008A0B88" w:rsidRPr="00EB567C" w:rsidRDefault="008A0B88" w:rsidP="009B6466">
            <w:pPr>
              <w:pStyle w:val="Prrafodelista"/>
              <w:ind w:left="0"/>
              <w:jc w:val="both"/>
              <w:rPr>
                <w:rFonts w:ascii="Arial" w:hAnsi="Arial" w:cs="Arial"/>
                <w:b/>
                <w:bCs/>
                <w:sz w:val="22"/>
                <w:szCs w:val="22"/>
              </w:rPr>
            </w:pPr>
            <w:r w:rsidRPr="00EB567C">
              <w:rPr>
                <w:rFonts w:ascii="Arial" w:hAnsi="Arial" w:cs="Arial"/>
                <w:b/>
                <w:bCs/>
                <w:sz w:val="22"/>
                <w:szCs w:val="22"/>
              </w:rPr>
              <w:t>Fecha de modificación</w:t>
            </w:r>
          </w:p>
        </w:tc>
        <w:tc>
          <w:tcPr>
            <w:tcW w:w="2128" w:type="dxa"/>
            <w:shd w:val="clear" w:color="auto" w:fill="DDD9C3" w:themeFill="background2" w:themeFillShade="E6"/>
          </w:tcPr>
          <w:p w14:paraId="502940DC" w14:textId="77777777" w:rsidR="008A0B88" w:rsidRPr="00EB567C" w:rsidRDefault="008A0B88" w:rsidP="009B6466">
            <w:pPr>
              <w:pStyle w:val="Prrafodelista"/>
              <w:ind w:left="0"/>
              <w:jc w:val="both"/>
              <w:rPr>
                <w:rFonts w:ascii="Arial" w:hAnsi="Arial" w:cs="Arial"/>
                <w:b/>
                <w:bCs/>
                <w:sz w:val="22"/>
                <w:szCs w:val="22"/>
              </w:rPr>
            </w:pPr>
            <w:r w:rsidRPr="00EB567C">
              <w:rPr>
                <w:rFonts w:ascii="Arial" w:hAnsi="Arial" w:cs="Arial"/>
                <w:b/>
                <w:bCs/>
                <w:sz w:val="22"/>
                <w:szCs w:val="22"/>
              </w:rPr>
              <w:t>Versión</w:t>
            </w:r>
          </w:p>
        </w:tc>
      </w:tr>
      <w:tr w:rsidR="008A0B88" w14:paraId="52567925" w14:textId="77777777" w:rsidTr="009B6466">
        <w:tc>
          <w:tcPr>
            <w:tcW w:w="2268" w:type="dxa"/>
          </w:tcPr>
          <w:p w14:paraId="6AF14919" w14:textId="5CBC4997" w:rsidR="008A0B88" w:rsidRDefault="00A8211F" w:rsidP="009B6466">
            <w:pPr>
              <w:pStyle w:val="Prrafodelista"/>
              <w:ind w:left="0"/>
              <w:jc w:val="both"/>
              <w:rPr>
                <w:rFonts w:ascii="Arial" w:hAnsi="Arial" w:cs="Arial"/>
                <w:sz w:val="22"/>
                <w:szCs w:val="22"/>
              </w:rPr>
            </w:pPr>
            <w:r>
              <w:rPr>
                <w:rFonts w:ascii="Arial" w:hAnsi="Arial" w:cs="Arial"/>
                <w:sz w:val="22"/>
                <w:szCs w:val="22"/>
              </w:rPr>
              <w:t>PR-GPMC-IN-01</w:t>
            </w:r>
          </w:p>
        </w:tc>
        <w:tc>
          <w:tcPr>
            <w:tcW w:w="2505" w:type="dxa"/>
          </w:tcPr>
          <w:p w14:paraId="458E34D9" w14:textId="77777777" w:rsidR="008A0B88" w:rsidRDefault="008A0B88" w:rsidP="009B6466">
            <w:pPr>
              <w:pStyle w:val="Prrafodelista"/>
              <w:ind w:left="0"/>
              <w:jc w:val="both"/>
              <w:rPr>
                <w:rFonts w:ascii="Arial" w:hAnsi="Arial" w:cs="Arial"/>
                <w:sz w:val="22"/>
                <w:szCs w:val="22"/>
              </w:rPr>
            </w:pPr>
            <w:r>
              <w:rPr>
                <w:rFonts w:ascii="Arial" w:hAnsi="Arial" w:cs="Arial"/>
                <w:sz w:val="22"/>
                <w:szCs w:val="22"/>
              </w:rPr>
              <w:t>Arminda Rojas Cote</w:t>
            </w:r>
          </w:p>
        </w:tc>
        <w:tc>
          <w:tcPr>
            <w:tcW w:w="2030" w:type="dxa"/>
          </w:tcPr>
          <w:p w14:paraId="7B8E50E7" w14:textId="45FB91E6" w:rsidR="008A0B88" w:rsidRDefault="00A8211F" w:rsidP="009B6466">
            <w:pPr>
              <w:pStyle w:val="Prrafodelista"/>
              <w:ind w:left="0"/>
              <w:jc w:val="both"/>
              <w:rPr>
                <w:rFonts w:ascii="Arial" w:hAnsi="Arial" w:cs="Arial"/>
                <w:sz w:val="22"/>
                <w:szCs w:val="22"/>
              </w:rPr>
            </w:pPr>
            <w:r>
              <w:rPr>
                <w:rFonts w:ascii="Arial" w:hAnsi="Arial" w:cs="Arial"/>
                <w:sz w:val="22"/>
                <w:szCs w:val="22"/>
              </w:rPr>
              <w:t>09/08/15</w:t>
            </w:r>
          </w:p>
        </w:tc>
        <w:tc>
          <w:tcPr>
            <w:tcW w:w="2128" w:type="dxa"/>
          </w:tcPr>
          <w:p w14:paraId="1DC2B996" w14:textId="77777777" w:rsidR="008A0B88" w:rsidRDefault="008A0B88" w:rsidP="009B6466">
            <w:pPr>
              <w:pStyle w:val="Prrafodelista"/>
              <w:ind w:left="0"/>
              <w:jc w:val="both"/>
              <w:rPr>
                <w:rFonts w:ascii="Arial" w:hAnsi="Arial" w:cs="Arial"/>
                <w:sz w:val="22"/>
                <w:szCs w:val="22"/>
              </w:rPr>
            </w:pPr>
            <w:r>
              <w:rPr>
                <w:rFonts w:ascii="Arial" w:hAnsi="Arial" w:cs="Arial"/>
                <w:sz w:val="22"/>
                <w:szCs w:val="22"/>
              </w:rPr>
              <w:t>1</w:t>
            </w:r>
          </w:p>
        </w:tc>
      </w:tr>
      <w:tr w:rsidR="008A0B88" w14:paraId="7AD110FA" w14:textId="77777777" w:rsidTr="009B6466">
        <w:tc>
          <w:tcPr>
            <w:tcW w:w="2268" w:type="dxa"/>
          </w:tcPr>
          <w:p w14:paraId="5A726F7C" w14:textId="28043816" w:rsidR="008A0B88" w:rsidRDefault="008A0B88" w:rsidP="009B6466">
            <w:pPr>
              <w:pStyle w:val="Prrafodelista"/>
              <w:ind w:left="0"/>
              <w:jc w:val="both"/>
              <w:rPr>
                <w:rFonts w:ascii="Arial" w:hAnsi="Arial" w:cs="Arial"/>
                <w:sz w:val="22"/>
                <w:szCs w:val="22"/>
              </w:rPr>
            </w:pPr>
            <w:r>
              <w:rPr>
                <w:rFonts w:ascii="Arial" w:hAnsi="Arial" w:cs="Arial"/>
                <w:sz w:val="22"/>
                <w:szCs w:val="22"/>
              </w:rPr>
              <w:t>DN-PR-CM-04</w:t>
            </w:r>
          </w:p>
        </w:tc>
        <w:tc>
          <w:tcPr>
            <w:tcW w:w="2505" w:type="dxa"/>
          </w:tcPr>
          <w:p w14:paraId="732BC93A" w14:textId="77777777" w:rsidR="008A0B88" w:rsidRDefault="008A0B88" w:rsidP="009B6466">
            <w:pPr>
              <w:pStyle w:val="Prrafodelista"/>
              <w:ind w:left="0"/>
              <w:jc w:val="both"/>
              <w:rPr>
                <w:rFonts w:ascii="Arial" w:hAnsi="Arial" w:cs="Arial"/>
                <w:sz w:val="22"/>
                <w:szCs w:val="22"/>
              </w:rPr>
            </w:pPr>
            <w:r>
              <w:rPr>
                <w:rFonts w:ascii="Arial" w:hAnsi="Arial" w:cs="Arial"/>
                <w:sz w:val="22"/>
                <w:szCs w:val="22"/>
              </w:rPr>
              <w:t>Arminda Rojas Cote</w:t>
            </w:r>
          </w:p>
        </w:tc>
        <w:tc>
          <w:tcPr>
            <w:tcW w:w="2030" w:type="dxa"/>
          </w:tcPr>
          <w:p w14:paraId="71D3A676" w14:textId="799F7741" w:rsidR="008A0B88" w:rsidRDefault="008A0B88" w:rsidP="009B6466">
            <w:pPr>
              <w:pStyle w:val="Prrafodelista"/>
              <w:ind w:left="0"/>
              <w:jc w:val="both"/>
              <w:rPr>
                <w:rFonts w:ascii="Arial" w:hAnsi="Arial" w:cs="Arial"/>
                <w:sz w:val="22"/>
                <w:szCs w:val="22"/>
              </w:rPr>
            </w:pPr>
            <w:r>
              <w:rPr>
                <w:rFonts w:ascii="Arial" w:hAnsi="Arial" w:cs="Arial"/>
                <w:sz w:val="22"/>
                <w:szCs w:val="22"/>
              </w:rPr>
              <w:t>Marzo/21</w:t>
            </w:r>
          </w:p>
        </w:tc>
        <w:tc>
          <w:tcPr>
            <w:tcW w:w="2128" w:type="dxa"/>
          </w:tcPr>
          <w:p w14:paraId="5FA5E863" w14:textId="77777777" w:rsidR="008A0B88" w:rsidRDefault="008A0B88" w:rsidP="009B6466">
            <w:pPr>
              <w:pStyle w:val="Prrafodelista"/>
              <w:ind w:left="0"/>
              <w:jc w:val="both"/>
              <w:rPr>
                <w:rFonts w:ascii="Arial" w:hAnsi="Arial" w:cs="Arial"/>
                <w:sz w:val="22"/>
                <w:szCs w:val="22"/>
              </w:rPr>
            </w:pPr>
            <w:r>
              <w:rPr>
                <w:rFonts w:ascii="Arial" w:hAnsi="Arial" w:cs="Arial"/>
                <w:sz w:val="22"/>
                <w:szCs w:val="22"/>
              </w:rPr>
              <w:t>2</w:t>
            </w:r>
          </w:p>
        </w:tc>
      </w:tr>
    </w:tbl>
    <w:p w14:paraId="4185400E" w14:textId="77777777" w:rsidR="008A0B88" w:rsidRDefault="008A0B88" w:rsidP="008A0B88">
      <w:pPr>
        <w:pStyle w:val="Prrafodelista"/>
        <w:jc w:val="both"/>
        <w:rPr>
          <w:rFonts w:ascii="Arial" w:hAnsi="Arial" w:cs="Arial"/>
          <w:sz w:val="22"/>
          <w:szCs w:val="22"/>
        </w:rPr>
      </w:pPr>
    </w:p>
    <w:p w14:paraId="2FF72F08" w14:textId="77777777" w:rsidR="008A0B88" w:rsidRDefault="008A0B88" w:rsidP="008A0B88">
      <w:pPr>
        <w:pStyle w:val="Prrafodelista"/>
        <w:jc w:val="both"/>
        <w:rPr>
          <w:rFonts w:ascii="Arial" w:hAnsi="Arial" w:cs="Arial"/>
          <w:sz w:val="22"/>
          <w:szCs w:val="22"/>
        </w:rPr>
      </w:pPr>
    </w:p>
    <w:p w14:paraId="38D4067F" w14:textId="77777777" w:rsidR="008A0B88" w:rsidRDefault="008A0B88" w:rsidP="008A0B88">
      <w:pPr>
        <w:jc w:val="both"/>
        <w:rPr>
          <w:rFonts w:ascii="Arial" w:hAnsi="Arial" w:cs="Arial"/>
          <w:sz w:val="22"/>
          <w:szCs w:val="22"/>
        </w:rPr>
      </w:pPr>
    </w:p>
    <w:p w14:paraId="3909FFA4" w14:textId="77777777" w:rsidR="008A0B88" w:rsidRPr="00EB567C" w:rsidRDefault="008A0B88" w:rsidP="008A0B88">
      <w:pPr>
        <w:pStyle w:val="Prrafodelista"/>
        <w:numPr>
          <w:ilvl w:val="0"/>
          <w:numId w:val="39"/>
        </w:numPr>
        <w:jc w:val="both"/>
        <w:rPr>
          <w:rFonts w:ascii="Arial" w:hAnsi="Arial" w:cs="Arial"/>
          <w:b/>
          <w:bCs/>
          <w:sz w:val="22"/>
          <w:szCs w:val="22"/>
        </w:rPr>
      </w:pPr>
      <w:r w:rsidRPr="00EB567C">
        <w:rPr>
          <w:rFonts w:ascii="Arial" w:hAnsi="Arial" w:cs="Arial"/>
          <w:b/>
          <w:bCs/>
          <w:sz w:val="22"/>
          <w:szCs w:val="22"/>
        </w:rPr>
        <w:t>APROBACION DEL INSTRUCTIVO</w:t>
      </w:r>
    </w:p>
    <w:p w14:paraId="4FA117AF" w14:textId="77777777" w:rsidR="008A0B88" w:rsidRDefault="008A0B88" w:rsidP="008A0B88">
      <w:pPr>
        <w:pStyle w:val="Prrafodelista"/>
        <w:jc w:val="both"/>
        <w:rPr>
          <w:rFonts w:ascii="Arial" w:hAnsi="Arial" w:cs="Arial"/>
          <w:sz w:val="22"/>
          <w:szCs w:val="22"/>
        </w:rPr>
      </w:pPr>
    </w:p>
    <w:p w14:paraId="72167DFF" w14:textId="77777777" w:rsidR="008A0B88" w:rsidRDefault="008A0B88" w:rsidP="008A0B88">
      <w:pPr>
        <w:pStyle w:val="Prrafodelista"/>
        <w:jc w:val="both"/>
        <w:rPr>
          <w:rFonts w:ascii="Arial" w:hAnsi="Arial" w:cs="Arial"/>
          <w:sz w:val="22"/>
          <w:szCs w:val="22"/>
        </w:rPr>
      </w:pPr>
    </w:p>
    <w:p w14:paraId="63EC8F47" w14:textId="77777777" w:rsidR="008A0B88" w:rsidRDefault="008A0B88" w:rsidP="008A0B88">
      <w:pPr>
        <w:pStyle w:val="Prrafodelista"/>
        <w:jc w:val="both"/>
        <w:rPr>
          <w:rFonts w:ascii="Arial" w:hAnsi="Arial" w:cs="Arial"/>
          <w:sz w:val="22"/>
          <w:szCs w:val="22"/>
        </w:rPr>
      </w:pPr>
    </w:p>
    <w:tbl>
      <w:tblPr>
        <w:tblStyle w:val="Tablaconcuadrcula"/>
        <w:tblW w:w="8926" w:type="dxa"/>
        <w:tblLook w:val="04A0" w:firstRow="1" w:lastRow="0" w:firstColumn="1" w:lastColumn="0" w:noHBand="0" w:noVBand="1"/>
      </w:tblPr>
      <w:tblGrid>
        <w:gridCol w:w="2830"/>
        <w:gridCol w:w="3261"/>
        <w:gridCol w:w="2835"/>
      </w:tblGrid>
      <w:tr w:rsidR="008A0B88" w14:paraId="44F10215" w14:textId="77777777" w:rsidTr="0040610B">
        <w:tc>
          <w:tcPr>
            <w:tcW w:w="2830" w:type="dxa"/>
            <w:shd w:val="clear" w:color="auto" w:fill="DDD9C3" w:themeFill="background2" w:themeFillShade="E6"/>
          </w:tcPr>
          <w:p w14:paraId="05418983" w14:textId="77777777" w:rsidR="008A0B88" w:rsidRPr="001075B5" w:rsidRDefault="008A0B88" w:rsidP="009B6466">
            <w:pPr>
              <w:rPr>
                <w:rFonts w:ascii="Arial" w:hAnsi="Arial" w:cs="Arial"/>
                <w:b/>
                <w:bCs/>
                <w:sz w:val="22"/>
                <w:szCs w:val="22"/>
              </w:rPr>
            </w:pPr>
            <w:bookmarkStart w:id="2" w:name="_Hlk65784046"/>
            <w:r w:rsidRPr="001075B5">
              <w:rPr>
                <w:rFonts w:ascii="Arial" w:hAnsi="Arial" w:cs="Arial"/>
                <w:b/>
                <w:bCs/>
                <w:sz w:val="22"/>
                <w:szCs w:val="22"/>
              </w:rPr>
              <w:t>Elaboró:</w:t>
            </w:r>
          </w:p>
        </w:tc>
        <w:tc>
          <w:tcPr>
            <w:tcW w:w="3261" w:type="dxa"/>
            <w:shd w:val="clear" w:color="auto" w:fill="DDD9C3" w:themeFill="background2" w:themeFillShade="E6"/>
          </w:tcPr>
          <w:p w14:paraId="3E451D96" w14:textId="77777777" w:rsidR="008A0B88" w:rsidRPr="001075B5" w:rsidRDefault="008A0B88" w:rsidP="009B6466">
            <w:pPr>
              <w:rPr>
                <w:rFonts w:ascii="Arial" w:hAnsi="Arial" w:cs="Arial"/>
                <w:b/>
                <w:bCs/>
                <w:sz w:val="22"/>
                <w:szCs w:val="22"/>
              </w:rPr>
            </w:pPr>
            <w:r w:rsidRPr="001075B5">
              <w:rPr>
                <w:rFonts w:ascii="Arial" w:hAnsi="Arial" w:cs="Arial"/>
                <w:b/>
                <w:bCs/>
                <w:sz w:val="22"/>
                <w:szCs w:val="22"/>
              </w:rPr>
              <w:t>Revisó:</w:t>
            </w:r>
          </w:p>
        </w:tc>
        <w:tc>
          <w:tcPr>
            <w:tcW w:w="2835" w:type="dxa"/>
            <w:shd w:val="clear" w:color="auto" w:fill="DDD9C3" w:themeFill="background2" w:themeFillShade="E6"/>
          </w:tcPr>
          <w:p w14:paraId="7C8CE9C4" w14:textId="77777777" w:rsidR="008A0B88" w:rsidRPr="001075B5" w:rsidRDefault="008A0B88" w:rsidP="009B6466">
            <w:pPr>
              <w:rPr>
                <w:rFonts w:ascii="Arial" w:hAnsi="Arial" w:cs="Arial"/>
                <w:b/>
                <w:bCs/>
                <w:sz w:val="22"/>
                <w:szCs w:val="22"/>
              </w:rPr>
            </w:pPr>
            <w:r w:rsidRPr="001075B5">
              <w:rPr>
                <w:rFonts w:ascii="Arial" w:hAnsi="Arial" w:cs="Arial"/>
                <w:b/>
                <w:bCs/>
                <w:sz w:val="22"/>
                <w:szCs w:val="22"/>
              </w:rPr>
              <w:t>Aprobó:</w:t>
            </w:r>
          </w:p>
        </w:tc>
      </w:tr>
      <w:tr w:rsidR="008A0B88" w14:paraId="346D600F" w14:textId="77777777" w:rsidTr="0040610B">
        <w:tc>
          <w:tcPr>
            <w:tcW w:w="2830" w:type="dxa"/>
          </w:tcPr>
          <w:p w14:paraId="6CE9BF76" w14:textId="77777777" w:rsidR="008A0B88" w:rsidRDefault="008A0B88" w:rsidP="009B6466">
            <w:pPr>
              <w:rPr>
                <w:rFonts w:ascii="Arial" w:hAnsi="Arial" w:cs="Arial"/>
                <w:sz w:val="22"/>
                <w:szCs w:val="22"/>
              </w:rPr>
            </w:pPr>
            <w:r>
              <w:rPr>
                <w:rFonts w:ascii="Arial" w:hAnsi="Arial" w:cs="Arial"/>
                <w:sz w:val="22"/>
                <w:szCs w:val="22"/>
              </w:rPr>
              <w:t>Arminda Rojas Cote</w:t>
            </w:r>
          </w:p>
          <w:p w14:paraId="5E62F7EB" w14:textId="77777777" w:rsidR="008A0B88" w:rsidRPr="00252DB3" w:rsidRDefault="008A0B88" w:rsidP="009B6466">
            <w:pPr>
              <w:rPr>
                <w:rFonts w:ascii="Arial" w:hAnsi="Arial" w:cs="Arial"/>
                <w:b/>
                <w:bCs/>
                <w:sz w:val="22"/>
                <w:szCs w:val="22"/>
              </w:rPr>
            </w:pPr>
            <w:r w:rsidRPr="00252DB3">
              <w:rPr>
                <w:rFonts w:ascii="Arial" w:hAnsi="Arial" w:cs="Arial"/>
                <w:b/>
                <w:bCs/>
                <w:sz w:val="22"/>
                <w:szCs w:val="22"/>
              </w:rPr>
              <w:t>Gerencia Administrativa</w:t>
            </w:r>
          </w:p>
        </w:tc>
        <w:tc>
          <w:tcPr>
            <w:tcW w:w="3261" w:type="dxa"/>
          </w:tcPr>
          <w:p w14:paraId="004A48DD" w14:textId="1F42D54B" w:rsidR="008A0B88" w:rsidRDefault="00635AEE" w:rsidP="009B6466">
            <w:pPr>
              <w:rPr>
                <w:rFonts w:ascii="Arial" w:hAnsi="Arial" w:cs="Arial"/>
                <w:sz w:val="22"/>
                <w:szCs w:val="22"/>
              </w:rPr>
            </w:pPr>
            <w:r>
              <w:rPr>
                <w:rFonts w:ascii="Arial" w:hAnsi="Arial" w:cs="Arial"/>
                <w:sz w:val="22"/>
                <w:szCs w:val="22"/>
              </w:rPr>
              <w:t xml:space="preserve">Ledy Carreño </w:t>
            </w:r>
            <w:r w:rsidR="00252DB3">
              <w:rPr>
                <w:rFonts w:ascii="Arial" w:hAnsi="Arial" w:cs="Arial"/>
                <w:sz w:val="22"/>
                <w:szCs w:val="22"/>
              </w:rPr>
              <w:t>Jefe canal</w:t>
            </w:r>
            <w:r w:rsidR="0040610B">
              <w:rPr>
                <w:rFonts w:ascii="Arial" w:hAnsi="Arial" w:cs="Arial"/>
                <w:sz w:val="22"/>
                <w:szCs w:val="22"/>
              </w:rPr>
              <w:t xml:space="preserve"> PDV</w:t>
            </w:r>
          </w:p>
          <w:p w14:paraId="043109D4" w14:textId="6068BBF0" w:rsidR="00635AEE" w:rsidRDefault="00635AEE" w:rsidP="009B6466">
            <w:pPr>
              <w:rPr>
                <w:rFonts w:ascii="Arial" w:hAnsi="Arial" w:cs="Arial"/>
                <w:sz w:val="22"/>
                <w:szCs w:val="22"/>
              </w:rPr>
            </w:pPr>
            <w:r>
              <w:rPr>
                <w:rFonts w:ascii="Arial" w:hAnsi="Arial" w:cs="Arial"/>
                <w:sz w:val="22"/>
                <w:szCs w:val="22"/>
              </w:rPr>
              <w:t>Jhon Rojas Control interno</w:t>
            </w:r>
          </w:p>
          <w:p w14:paraId="7F4B0BEB" w14:textId="77777777" w:rsidR="00635AEE" w:rsidRDefault="00635AEE" w:rsidP="009B6466">
            <w:pPr>
              <w:rPr>
                <w:rFonts w:ascii="Arial" w:hAnsi="Arial" w:cs="Arial"/>
                <w:sz w:val="22"/>
                <w:szCs w:val="22"/>
              </w:rPr>
            </w:pPr>
            <w:r>
              <w:rPr>
                <w:rFonts w:ascii="Arial" w:hAnsi="Arial" w:cs="Arial"/>
                <w:sz w:val="22"/>
                <w:szCs w:val="22"/>
              </w:rPr>
              <w:t>Juan C Pajaro Control interno</w:t>
            </w:r>
          </w:p>
          <w:p w14:paraId="156A6AE9" w14:textId="1CE561CA" w:rsidR="00635AEE" w:rsidRDefault="00635AEE" w:rsidP="009B6466">
            <w:pPr>
              <w:rPr>
                <w:rFonts w:ascii="Arial" w:hAnsi="Arial" w:cs="Arial"/>
                <w:sz w:val="22"/>
                <w:szCs w:val="22"/>
              </w:rPr>
            </w:pPr>
            <w:r>
              <w:rPr>
                <w:rFonts w:ascii="Arial" w:hAnsi="Arial" w:cs="Arial"/>
                <w:sz w:val="22"/>
                <w:szCs w:val="22"/>
              </w:rPr>
              <w:t>Oscar Chávez Control interno</w:t>
            </w:r>
          </w:p>
        </w:tc>
        <w:tc>
          <w:tcPr>
            <w:tcW w:w="2835" w:type="dxa"/>
          </w:tcPr>
          <w:p w14:paraId="040E5206" w14:textId="57A48B22" w:rsidR="008A0B88" w:rsidRPr="00252DB3" w:rsidRDefault="008A0B88" w:rsidP="0040610B">
            <w:pPr>
              <w:rPr>
                <w:rFonts w:ascii="Arial" w:hAnsi="Arial" w:cs="Arial"/>
                <w:b/>
                <w:bCs/>
                <w:sz w:val="22"/>
                <w:szCs w:val="22"/>
              </w:rPr>
            </w:pPr>
            <w:r>
              <w:rPr>
                <w:rFonts w:ascii="Arial" w:hAnsi="Arial" w:cs="Arial"/>
                <w:sz w:val="22"/>
                <w:szCs w:val="22"/>
              </w:rPr>
              <w:t xml:space="preserve">Claudia Marcela Guzman </w:t>
            </w:r>
            <w:r w:rsidRPr="00252DB3">
              <w:rPr>
                <w:rFonts w:ascii="Arial" w:hAnsi="Arial" w:cs="Arial"/>
                <w:b/>
                <w:bCs/>
                <w:sz w:val="22"/>
                <w:szCs w:val="22"/>
              </w:rPr>
              <w:t>Gerencia Regional</w:t>
            </w:r>
          </w:p>
        </w:tc>
      </w:tr>
      <w:bookmarkEnd w:id="0"/>
      <w:bookmarkEnd w:id="2"/>
    </w:tbl>
    <w:p w14:paraId="630AFBE9" w14:textId="77777777" w:rsidR="008A0B88" w:rsidRPr="00A806B9" w:rsidRDefault="008A0B88" w:rsidP="008A0B88">
      <w:pPr>
        <w:rPr>
          <w:rFonts w:ascii="Arial" w:hAnsi="Arial" w:cs="Arial"/>
          <w:sz w:val="22"/>
          <w:szCs w:val="22"/>
        </w:rPr>
      </w:pPr>
    </w:p>
    <w:bookmarkEnd w:id="1"/>
    <w:p w14:paraId="2F9907FC" w14:textId="7C7E89E4" w:rsidR="00EC655C" w:rsidRPr="005C2961" w:rsidRDefault="00EC655C" w:rsidP="005C2961">
      <w:pPr>
        <w:jc w:val="both"/>
        <w:rPr>
          <w:rFonts w:ascii="Arial" w:hAnsi="Arial" w:cs="Arial"/>
          <w:sz w:val="22"/>
          <w:szCs w:val="22"/>
        </w:rPr>
      </w:pPr>
    </w:p>
    <w:sectPr w:rsidR="00EC655C" w:rsidRPr="005C2961" w:rsidSect="00DC6943">
      <w:headerReference w:type="even" r:id="rId8"/>
      <w:headerReference w:type="default" r:id="rId9"/>
      <w:footerReference w:type="default" r:id="rId10"/>
      <w:headerReference w:type="first" r:id="rId11"/>
      <w:pgSz w:w="12240" w:h="15840" w:code="1"/>
      <w:pgMar w:top="1701"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662D32" w14:textId="77777777" w:rsidR="00903138" w:rsidRDefault="00903138" w:rsidP="00776601">
      <w:r>
        <w:separator/>
      </w:r>
    </w:p>
  </w:endnote>
  <w:endnote w:type="continuationSeparator" w:id="0">
    <w:p w14:paraId="1DA8B3E9" w14:textId="77777777" w:rsidR="00903138" w:rsidRDefault="00903138" w:rsidP="00776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2E4A8" w14:textId="77777777" w:rsidR="00234B05" w:rsidRPr="00CF28A7" w:rsidRDefault="00234B05" w:rsidP="00234B05">
    <w:pPr>
      <w:pStyle w:val="Piedepgina"/>
      <w:jc w:val="center"/>
      <w:rPr>
        <w:rFonts w:ascii="Arial" w:hAnsi="Arial" w:cs="Arial"/>
        <w:i/>
        <w:sz w:val="20"/>
        <w:szCs w:val="20"/>
      </w:rPr>
    </w:pPr>
    <w:r>
      <w:rPr>
        <w:rFonts w:ascii="Arial" w:hAnsi="Arial" w:cs="Arial"/>
        <w:i/>
        <w:noProof/>
        <w:sz w:val="20"/>
        <w:szCs w:val="20"/>
        <w:lang w:val="es-ES"/>
      </w:rPr>
      <mc:AlternateContent>
        <mc:Choice Requires="wps">
          <w:drawing>
            <wp:anchor distT="0" distB="0" distL="114300" distR="114300" simplePos="0" relativeHeight="251676672" behindDoc="0" locked="0" layoutInCell="1" allowOverlap="1" wp14:anchorId="776A0A19" wp14:editId="3A125825">
              <wp:simplePos x="0" y="0"/>
              <wp:positionH relativeFrom="column">
                <wp:posOffset>-3809</wp:posOffset>
              </wp:positionH>
              <wp:positionV relativeFrom="paragraph">
                <wp:posOffset>69216</wp:posOffset>
              </wp:positionV>
              <wp:extent cx="5604510" cy="0"/>
              <wp:effectExtent l="0" t="0" r="34290" b="19050"/>
              <wp:wrapNone/>
              <wp:docPr id="21" name="Conector recto 21"/>
              <wp:cNvGraphicFramePr/>
              <a:graphic xmlns:a="http://schemas.openxmlformats.org/drawingml/2006/main">
                <a:graphicData uri="http://schemas.microsoft.com/office/word/2010/wordprocessingShape">
                  <wps:wsp>
                    <wps:cNvCnPr/>
                    <wps:spPr>
                      <a:xfrm>
                        <a:off x="0" y="0"/>
                        <a:ext cx="5604510" cy="0"/>
                      </a:xfrm>
                      <a:prstGeom prst="line">
                        <a:avLst/>
                      </a:prstGeom>
                      <a:ln w="22225" cap="flat" cmpd="dbl">
                        <a:solidFill>
                          <a:srgbClr val="FF0000"/>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ACD08A" id="Conector recto 21"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5.45pt" to="441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AIg7AEAADsEAAAOAAAAZHJzL2Uyb0RvYy54bWysU8uq2zAQ3Rf6D0L7xnZoLsXEuYuE3E1p&#10;Qx8fMJGlWKAXIzVO/r4jOfHtC0rL9ULW45yZOUej9ePFGnaWGLV3HW8WNWfSCd9rd+r41y/7N+84&#10;iwlcD8Y72fGrjPxx8/rVegytXPrBm14ioyAutmPo+JBSaKsqikFaiAsfpKND5dFCoiWeqh5hpOjW&#10;VMu6fqhGj31AL2SMtLubDvmmxFdKivRRqSgTMx2n2lIZsYzHPFabNbQnhDBocSsD/qMKC9pR0jnU&#10;DhKwb6h/C2W1QB+9SgvhbeWV0kIWDaSmqX9R83mAIIsWMieG2ab4cmHFh/MBme47vmw4c2DpjrZ0&#10;UyJ5ZJh/jA7IpTHElsBbd8DbKoYDZskXhTb/SQy7FGevs7PykpigzdVD/XbV0AWI+1n1TAwY05P0&#10;luVJx412WTS0cH4fEyUj6B2St41jI5VL34riATWNMpBoagPJ6I+mkKM3ut9rYzIl4um4NcjOQG2w&#10;39f0ZU0U+CdYzrKDOEy4cnSDGUfobMEkuszS1cipnk9SkYUks5lS5+aVcz4QQrpUTKSExhE60xTV&#10;NhPrvxNv+EyVpbH/hTwzSmbv0ky22nn8U/Z0uZesJvzdgUl3tuDo+2tph2INdWix9Paa8hP4cV3o&#10;z29+8x0AAP//AwBQSwMEFAAGAAgAAAAhAMhVeXnYAAAABwEAAA8AAABkcnMvZG93bnJldi54bWxM&#10;jzFPwzAQhXck/oN1SGytQ4cqhDhVVcICE4WB8Rpf44j4HMVOGv49hxhgvPee3n2v3C2+VzONsQts&#10;4G6dgSJugu24NfD+9rTKQcWEbLEPTAa+KMKuur4qsbDhwq80H1OrpIRjgQZcSkOhdWwceYzrMBCL&#10;dw6jxyTn2Go74kXKfa83WbbVHjuWDw4HOjhqPo+TN/A8nWsc6rz+eHQxTPOLTha1Mbc3y/4BVKIl&#10;/YXhB1/QoRKmU5jYRtUbWG0lKHJ2D0rsPN/ItNOvoKtS/+evvgEAAP//AwBQSwECLQAUAAYACAAA&#10;ACEAtoM4kv4AAADhAQAAEwAAAAAAAAAAAAAAAAAAAAAAW0NvbnRlbnRfVHlwZXNdLnhtbFBLAQIt&#10;ABQABgAIAAAAIQA4/SH/1gAAAJQBAAALAAAAAAAAAAAAAAAAAC8BAABfcmVscy8ucmVsc1BLAQIt&#10;ABQABgAIAAAAIQAv9AIg7AEAADsEAAAOAAAAAAAAAAAAAAAAAC4CAABkcnMvZTJvRG9jLnhtbFBL&#10;AQItABQABgAIAAAAIQDIVXl52AAAAAcBAAAPAAAAAAAAAAAAAAAAAEYEAABkcnMvZG93bnJldi54&#10;bWxQSwUGAAAAAAQABADzAAAASwUAAAAA&#10;" strokecolor="red" strokeweight="1.75pt">
              <v:stroke linestyle="thinThin"/>
            </v:line>
          </w:pict>
        </mc:Fallback>
      </mc:AlternateContent>
    </w:r>
  </w:p>
  <w:p w14:paraId="329ACAFD" w14:textId="77777777" w:rsidR="00234B05" w:rsidRPr="00600DEE" w:rsidRDefault="00234B05" w:rsidP="00234B05">
    <w:pPr>
      <w:pStyle w:val="Piedepgina"/>
      <w:jc w:val="center"/>
      <w:rPr>
        <w:rFonts w:ascii="Arial" w:hAnsi="Arial" w:cs="Arial"/>
        <w:sz w:val="20"/>
        <w:szCs w:val="20"/>
      </w:rPr>
    </w:pPr>
    <w:r w:rsidRPr="00600DEE">
      <w:rPr>
        <w:rFonts w:ascii="Arial" w:hAnsi="Arial" w:cs="Arial"/>
        <w:b/>
        <w:sz w:val="20"/>
        <w:szCs w:val="20"/>
        <w:u w:val="single"/>
      </w:rPr>
      <w:t>Nota</w:t>
    </w:r>
    <w:r w:rsidRPr="00600DEE">
      <w:rPr>
        <w:rFonts w:ascii="Arial" w:hAnsi="Arial" w:cs="Arial"/>
        <w:b/>
        <w:sz w:val="20"/>
        <w:szCs w:val="20"/>
      </w:rPr>
      <w:t>:</w:t>
    </w:r>
    <w:r w:rsidRPr="00600DEE">
      <w:rPr>
        <w:rFonts w:ascii="Arial" w:hAnsi="Arial" w:cs="Arial"/>
        <w:sz w:val="20"/>
        <w:szCs w:val="20"/>
      </w:rPr>
      <w:t xml:space="preserve"> Prohibida su reproducción sin autorización. La impresión de este documento es considerada una COPIA NO CONTROLADA.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484879" w14:textId="77777777" w:rsidR="00903138" w:rsidRDefault="00903138" w:rsidP="00776601">
      <w:r>
        <w:separator/>
      </w:r>
    </w:p>
  </w:footnote>
  <w:footnote w:type="continuationSeparator" w:id="0">
    <w:p w14:paraId="2A82793C" w14:textId="77777777" w:rsidR="00903138" w:rsidRDefault="00903138" w:rsidP="00776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5437E" w14:textId="458FCB51" w:rsidR="004D7605" w:rsidRDefault="00A8211F">
    <w:pPr>
      <w:pStyle w:val="Encabezado"/>
    </w:pPr>
    <w:r>
      <w:rPr>
        <w:noProof/>
      </w:rPr>
      <w:pict w14:anchorId="6BC6D2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9178648" o:spid="_x0000_s2065" type="#_x0000_t136" style="position:absolute;margin-left:0;margin-top:0;width:563.7pt;height:59.3pt;rotation:315;z-index:-251649024;mso-position-horizontal:center;mso-position-horizontal-relative:margin;mso-position-vertical:center;mso-position-vertical-relative:margin" o:allowincell="f" fillcolor="silver" stroked="f">
          <v:fill opacity=".5"/>
          <v:textpath style="font-family:&quot;Arial&quot;;font-size:1pt" string="COPIA CONTROLAD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8880" w:type="dxa"/>
      <w:tblInd w:w="-5" w:type="dxa"/>
      <w:tblCellMar>
        <w:left w:w="70" w:type="dxa"/>
        <w:right w:w="70" w:type="dxa"/>
      </w:tblCellMar>
      <w:tblLook w:val="04A0" w:firstRow="1" w:lastRow="0" w:firstColumn="1" w:lastColumn="0" w:noHBand="0" w:noVBand="1"/>
    </w:tblPr>
    <w:tblGrid>
      <w:gridCol w:w="2520"/>
      <w:gridCol w:w="3576"/>
      <w:gridCol w:w="2784"/>
    </w:tblGrid>
    <w:tr w:rsidR="004D7605" w14:paraId="08C41B1C" w14:textId="77777777" w:rsidTr="004D7605">
      <w:trPr>
        <w:trHeight w:val="274"/>
      </w:trPr>
      <w:tc>
        <w:tcPr>
          <w:tcW w:w="2520" w:type="dxa"/>
          <w:vMerge w:val="restart"/>
        </w:tcPr>
        <w:p w14:paraId="41C0631B" w14:textId="77777777" w:rsidR="004D7605" w:rsidRPr="004722EB" w:rsidRDefault="004D7605" w:rsidP="008707B8">
          <w:pPr>
            <w:pStyle w:val="Encabezado"/>
            <w:rPr>
              <w:noProof/>
            </w:rPr>
          </w:pPr>
          <w:r w:rsidRPr="006C7A2A">
            <w:rPr>
              <w:noProof/>
              <w:lang w:val="es-ES"/>
            </w:rPr>
            <w:drawing>
              <wp:anchor distT="0" distB="0" distL="114300" distR="114300" simplePos="0" relativeHeight="251672576" behindDoc="1" locked="0" layoutInCell="1" allowOverlap="1" wp14:anchorId="27974837" wp14:editId="0C7C25B2">
                <wp:simplePos x="0" y="0"/>
                <wp:positionH relativeFrom="column">
                  <wp:posOffset>66040</wp:posOffset>
                </wp:positionH>
                <wp:positionV relativeFrom="paragraph">
                  <wp:posOffset>114935</wp:posOffset>
                </wp:positionV>
                <wp:extent cx="1328420" cy="664210"/>
                <wp:effectExtent l="0" t="0" r="5080" b="2540"/>
                <wp:wrapNone/>
                <wp:docPr id="3" name="Imagen 3" descr="C:\Users\JEFECALIDAD\Pictures\Avicola El Madroño 2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FECALIDAD\Pictures\Avicola El Madroño 2 .png"/>
                        <pic:cNvPicPr>
                          <a:picLocks noChangeAspect="1" noChangeArrowheads="1"/>
                        </pic:cNvPicPr>
                      </pic:nvPicPr>
                      <pic:blipFill rotWithShape="1">
                        <a:blip r:embed="rId1">
                          <a:extLst>
                            <a:ext uri="{28A0092B-C50C-407E-A947-70E740481C1C}">
                              <a14:useLocalDpi xmlns:a14="http://schemas.microsoft.com/office/drawing/2010/main" val="0"/>
                            </a:ext>
                          </a:extLst>
                        </a:blip>
                        <a:srcRect t="2816" r="1728" b="4209"/>
                        <a:stretch/>
                      </pic:blipFill>
                      <pic:spPr bwMode="auto">
                        <a:xfrm>
                          <a:off x="0" y="0"/>
                          <a:ext cx="1328420" cy="6642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576" w:type="dxa"/>
          <w:vMerge w:val="restart"/>
        </w:tcPr>
        <w:p w14:paraId="0CA6C9C5" w14:textId="77777777" w:rsidR="004D7605" w:rsidRPr="00F428F3" w:rsidRDefault="004D7605" w:rsidP="008707B8">
          <w:pPr>
            <w:pStyle w:val="Encabezado"/>
            <w:jc w:val="center"/>
            <w:rPr>
              <w:rFonts w:ascii="Arial" w:hAnsi="Arial" w:cs="Arial"/>
              <w:b/>
            </w:rPr>
          </w:pPr>
        </w:p>
        <w:p w14:paraId="46481CC3" w14:textId="596FEB96" w:rsidR="004D7605" w:rsidRPr="00F428F3" w:rsidRDefault="006D73B8" w:rsidP="008707B8">
          <w:pPr>
            <w:pStyle w:val="Encabezado"/>
            <w:jc w:val="center"/>
            <w:rPr>
              <w:rFonts w:ascii="Arial" w:hAnsi="Arial" w:cs="Arial"/>
              <w:b/>
            </w:rPr>
          </w:pPr>
          <w:r>
            <w:rPr>
              <w:rFonts w:ascii="Arial" w:hAnsi="Arial" w:cs="Arial"/>
              <w:b/>
            </w:rPr>
            <w:t>PROCEDIMIENTO CONTROL DE CANASTAS</w:t>
          </w:r>
        </w:p>
      </w:tc>
      <w:tc>
        <w:tcPr>
          <w:tcW w:w="2784" w:type="dxa"/>
        </w:tcPr>
        <w:p w14:paraId="578447D2" w14:textId="5F69D929" w:rsidR="004D7605" w:rsidRPr="00F428F3" w:rsidRDefault="004D7605" w:rsidP="000B627A">
          <w:pPr>
            <w:pStyle w:val="Encabezado"/>
            <w:rPr>
              <w:rFonts w:ascii="Arial" w:hAnsi="Arial" w:cs="Arial"/>
              <w:b/>
            </w:rPr>
          </w:pPr>
          <w:r>
            <w:rPr>
              <w:rFonts w:ascii="Arial" w:hAnsi="Arial" w:cs="Arial"/>
              <w:b/>
            </w:rPr>
            <w:t xml:space="preserve">Código: </w:t>
          </w:r>
          <w:r w:rsidR="003B1437">
            <w:rPr>
              <w:rFonts w:ascii="Arial" w:hAnsi="Arial" w:cs="Arial"/>
              <w:b/>
            </w:rPr>
            <w:t>DN-PR-CM-04</w:t>
          </w:r>
        </w:p>
      </w:tc>
    </w:tr>
    <w:tr w:rsidR="004D7605" w14:paraId="49D1A6AD" w14:textId="77777777" w:rsidTr="004D7605">
      <w:tblPrEx>
        <w:tblCellMar>
          <w:left w:w="108" w:type="dxa"/>
          <w:right w:w="108" w:type="dxa"/>
        </w:tblCellMar>
      </w:tblPrEx>
      <w:trPr>
        <w:trHeight w:val="286"/>
      </w:trPr>
      <w:tc>
        <w:tcPr>
          <w:tcW w:w="2520" w:type="dxa"/>
          <w:vMerge/>
        </w:tcPr>
        <w:p w14:paraId="6650B026" w14:textId="77777777" w:rsidR="004D7605" w:rsidRDefault="004D7605" w:rsidP="008707B8">
          <w:pPr>
            <w:pStyle w:val="Encabezado"/>
            <w:jc w:val="center"/>
            <w:rPr>
              <w:rFonts w:ascii="Arial" w:hAnsi="Arial" w:cs="Arial"/>
              <w:b/>
            </w:rPr>
          </w:pPr>
        </w:p>
      </w:tc>
      <w:tc>
        <w:tcPr>
          <w:tcW w:w="3576" w:type="dxa"/>
          <w:vMerge/>
        </w:tcPr>
        <w:p w14:paraId="40829DBD" w14:textId="77777777" w:rsidR="004D7605" w:rsidRPr="00F428F3" w:rsidRDefault="004D7605" w:rsidP="008707B8">
          <w:pPr>
            <w:pStyle w:val="Encabezado"/>
            <w:jc w:val="center"/>
            <w:rPr>
              <w:rFonts w:ascii="Arial" w:hAnsi="Arial" w:cs="Arial"/>
              <w:b/>
            </w:rPr>
          </w:pPr>
        </w:p>
      </w:tc>
      <w:tc>
        <w:tcPr>
          <w:tcW w:w="2784" w:type="dxa"/>
        </w:tcPr>
        <w:p w14:paraId="6DEA1FC4" w14:textId="3D779267" w:rsidR="004D7605" w:rsidRPr="00F428F3" w:rsidRDefault="000B627A" w:rsidP="008707B8">
          <w:pPr>
            <w:pStyle w:val="Encabezado"/>
            <w:rPr>
              <w:rFonts w:ascii="Arial" w:hAnsi="Arial" w:cs="Arial"/>
              <w:b/>
            </w:rPr>
          </w:pPr>
          <w:r>
            <w:rPr>
              <w:rFonts w:ascii="Arial" w:hAnsi="Arial" w:cs="Arial"/>
              <w:b/>
            </w:rPr>
            <w:t>Versión: 0</w:t>
          </w:r>
          <w:r w:rsidR="003B1437">
            <w:rPr>
              <w:rFonts w:ascii="Arial" w:hAnsi="Arial" w:cs="Arial"/>
              <w:b/>
            </w:rPr>
            <w:t>2</w:t>
          </w:r>
        </w:p>
      </w:tc>
    </w:tr>
    <w:tr w:rsidR="004D7605" w14:paraId="112894F5" w14:textId="77777777" w:rsidTr="004D7605">
      <w:tblPrEx>
        <w:tblCellMar>
          <w:left w:w="108" w:type="dxa"/>
          <w:right w:w="108" w:type="dxa"/>
        </w:tblCellMar>
      </w:tblPrEx>
      <w:trPr>
        <w:trHeight w:val="286"/>
      </w:trPr>
      <w:tc>
        <w:tcPr>
          <w:tcW w:w="2520" w:type="dxa"/>
          <w:vMerge/>
        </w:tcPr>
        <w:p w14:paraId="0AF41A16" w14:textId="77777777" w:rsidR="004D7605" w:rsidRDefault="004D7605" w:rsidP="008707B8">
          <w:pPr>
            <w:pStyle w:val="Encabezado"/>
            <w:jc w:val="center"/>
            <w:rPr>
              <w:rFonts w:ascii="Arial" w:hAnsi="Arial" w:cs="Arial"/>
              <w:b/>
            </w:rPr>
          </w:pPr>
        </w:p>
      </w:tc>
      <w:tc>
        <w:tcPr>
          <w:tcW w:w="3576" w:type="dxa"/>
          <w:vMerge/>
        </w:tcPr>
        <w:p w14:paraId="51996C4C" w14:textId="77777777" w:rsidR="004D7605" w:rsidRPr="00F428F3" w:rsidRDefault="004D7605" w:rsidP="008707B8">
          <w:pPr>
            <w:pStyle w:val="Encabezado"/>
            <w:jc w:val="center"/>
            <w:rPr>
              <w:rFonts w:ascii="Arial" w:hAnsi="Arial" w:cs="Arial"/>
              <w:b/>
            </w:rPr>
          </w:pPr>
        </w:p>
      </w:tc>
      <w:tc>
        <w:tcPr>
          <w:tcW w:w="2784" w:type="dxa"/>
        </w:tcPr>
        <w:p w14:paraId="05DC8331" w14:textId="77777777" w:rsidR="004D7605" w:rsidRDefault="004D7605" w:rsidP="008707B8">
          <w:pPr>
            <w:pStyle w:val="Encabezado"/>
            <w:rPr>
              <w:rFonts w:ascii="Arial" w:hAnsi="Arial" w:cs="Arial"/>
              <w:b/>
            </w:rPr>
          </w:pPr>
          <w:r>
            <w:rPr>
              <w:rFonts w:ascii="Arial" w:hAnsi="Arial" w:cs="Arial"/>
              <w:b/>
            </w:rPr>
            <w:t xml:space="preserve">Fecha de Emisión: </w:t>
          </w:r>
        </w:p>
        <w:p w14:paraId="77A1B1A2" w14:textId="0D5F182B" w:rsidR="004D7605" w:rsidRDefault="008A0B88" w:rsidP="008707B8">
          <w:pPr>
            <w:pStyle w:val="Encabezado"/>
            <w:rPr>
              <w:rFonts w:ascii="Arial" w:hAnsi="Arial" w:cs="Arial"/>
              <w:b/>
            </w:rPr>
          </w:pPr>
          <w:r>
            <w:rPr>
              <w:rFonts w:ascii="Arial" w:hAnsi="Arial" w:cs="Arial"/>
              <w:b/>
            </w:rPr>
            <w:t>Marzo</w:t>
          </w:r>
          <w:r w:rsidR="005C2961">
            <w:rPr>
              <w:rFonts w:ascii="Arial" w:hAnsi="Arial" w:cs="Arial"/>
              <w:b/>
            </w:rPr>
            <w:t xml:space="preserve"> de 2021</w:t>
          </w:r>
        </w:p>
      </w:tc>
    </w:tr>
    <w:tr w:rsidR="004D7605" w14:paraId="219D38C3" w14:textId="77777777" w:rsidTr="004D7605">
      <w:tblPrEx>
        <w:tblCellMar>
          <w:left w:w="108" w:type="dxa"/>
          <w:right w:w="108" w:type="dxa"/>
        </w:tblCellMar>
      </w:tblPrEx>
      <w:trPr>
        <w:trHeight w:val="126"/>
      </w:trPr>
      <w:tc>
        <w:tcPr>
          <w:tcW w:w="2520" w:type="dxa"/>
          <w:vMerge/>
        </w:tcPr>
        <w:p w14:paraId="5CE72D48" w14:textId="77777777" w:rsidR="004D7605" w:rsidRDefault="004D7605" w:rsidP="008707B8">
          <w:pPr>
            <w:pStyle w:val="Encabezado"/>
            <w:jc w:val="center"/>
            <w:rPr>
              <w:rFonts w:ascii="Arial" w:hAnsi="Arial" w:cs="Arial"/>
              <w:b/>
            </w:rPr>
          </w:pPr>
        </w:p>
      </w:tc>
      <w:tc>
        <w:tcPr>
          <w:tcW w:w="3576" w:type="dxa"/>
          <w:vMerge/>
        </w:tcPr>
        <w:p w14:paraId="2BC0F86D" w14:textId="77777777" w:rsidR="004D7605" w:rsidRPr="00F428F3" w:rsidRDefault="004D7605" w:rsidP="008707B8">
          <w:pPr>
            <w:pStyle w:val="Encabezado"/>
            <w:jc w:val="center"/>
            <w:rPr>
              <w:rFonts w:ascii="Arial" w:hAnsi="Arial" w:cs="Arial"/>
              <w:b/>
            </w:rPr>
          </w:pPr>
        </w:p>
      </w:tc>
      <w:tc>
        <w:tcPr>
          <w:tcW w:w="2784" w:type="dxa"/>
        </w:tcPr>
        <w:p w14:paraId="25073C33" w14:textId="2E108473" w:rsidR="004D7605" w:rsidRPr="00F428F3" w:rsidRDefault="004D7605" w:rsidP="000B627A">
          <w:pPr>
            <w:pStyle w:val="Encabezado"/>
            <w:rPr>
              <w:rFonts w:ascii="Arial" w:hAnsi="Arial" w:cs="Arial"/>
              <w:b/>
            </w:rPr>
          </w:pPr>
          <w:r>
            <w:rPr>
              <w:rFonts w:ascii="Arial" w:hAnsi="Arial" w:cs="Arial"/>
              <w:b/>
            </w:rPr>
            <w:t xml:space="preserve">Página:  </w:t>
          </w:r>
          <w:r w:rsidR="000B627A" w:rsidRPr="000B627A">
            <w:rPr>
              <w:rFonts w:ascii="Arial" w:hAnsi="Arial" w:cs="Arial"/>
              <w:b/>
              <w:lang w:val="es-ES"/>
            </w:rPr>
            <w:t xml:space="preserve">Página </w:t>
          </w:r>
          <w:r w:rsidR="000B627A" w:rsidRPr="000B627A">
            <w:rPr>
              <w:rFonts w:ascii="Arial" w:hAnsi="Arial" w:cs="Arial"/>
              <w:b/>
              <w:bCs/>
            </w:rPr>
            <w:fldChar w:fldCharType="begin"/>
          </w:r>
          <w:r w:rsidR="000B627A" w:rsidRPr="000B627A">
            <w:rPr>
              <w:rFonts w:ascii="Arial" w:hAnsi="Arial" w:cs="Arial"/>
              <w:b/>
              <w:bCs/>
            </w:rPr>
            <w:instrText>PAGE  \* Arabic  \* MERGEFORMAT</w:instrText>
          </w:r>
          <w:r w:rsidR="000B627A" w:rsidRPr="000B627A">
            <w:rPr>
              <w:rFonts w:ascii="Arial" w:hAnsi="Arial" w:cs="Arial"/>
              <w:b/>
              <w:bCs/>
            </w:rPr>
            <w:fldChar w:fldCharType="separate"/>
          </w:r>
          <w:r w:rsidR="00B67794" w:rsidRPr="00B67794">
            <w:rPr>
              <w:rFonts w:ascii="Arial" w:hAnsi="Arial" w:cs="Arial"/>
              <w:b/>
              <w:bCs/>
              <w:noProof/>
              <w:lang w:val="es-ES"/>
            </w:rPr>
            <w:t>1</w:t>
          </w:r>
          <w:r w:rsidR="000B627A" w:rsidRPr="000B627A">
            <w:rPr>
              <w:rFonts w:ascii="Arial" w:hAnsi="Arial" w:cs="Arial"/>
              <w:b/>
              <w:bCs/>
            </w:rPr>
            <w:fldChar w:fldCharType="end"/>
          </w:r>
          <w:r w:rsidR="000B627A" w:rsidRPr="000B627A">
            <w:rPr>
              <w:rFonts w:ascii="Arial" w:hAnsi="Arial" w:cs="Arial"/>
              <w:b/>
              <w:lang w:val="es-ES"/>
            </w:rPr>
            <w:t xml:space="preserve"> de </w:t>
          </w:r>
          <w:r w:rsidR="000B627A" w:rsidRPr="000B627A">
            <w:rPr>
              <w:rFonts w:ascii="Arial" w:hAnsi="Arial" w:cs="Arial"/>
              <w:b/>
              <w:bCs/>
            </w:rPr>
            <w:fldChar w:fldCharType="begin"/>
          </w:r>
          <w:r w:rsidR="000B627A" w:rsidRPr="000B627A">
            <w:rPr>
              <w:rFonts w:ascii="Arial" w:hAnsi="Arial" w:cs="Arial"/>
              <w:b/>
              <w:bCs/>
            </w:rPr>
            <w:instrText>NUMPAGES  \* Arabic  \* MERGEFORMAT</w:instrText>
          </w:r>
          <w:r w:rsidR="000B627A" w:rsidRPr="000B627A">
            <w:rPr>
              <w:rFonts w:ascii="Arial" w:hAnsi="Arial" w:cs="Arial"/>
              <w:b/>
              <w:bCs/>
            </w:rPr>
            <w:fldChar w:fldCharType="separate"/>
          </w:r>
          <w:r w:rsidR="00B67794" w:rsidRPr="00B67794">
            <w:rPr>
              <w:rFonts w:ascii="Arial" w:hAnsi="Arial" w:cs="Arial"/>
              <w:b/>
              <w:bCs/>
              <w:noProof/>
              <w:lang w:val="es-ES"/>
            </w:rPr>
            <w:t>1</w:t>
          </w:r>
          <w:r w:rsidR="000B627A" w:rsidRPr="000B627A">
            <w:rPr>
              <w:rFonts w:ascii="Arial" w:hAnsi="Arial" w:cs="Arial"/>
              <w:b/>
              <w:bCs/>
            </w:rPr>
            <w:fldChar w:fldCharType="end"/>
          </w:r>
        </w:p>
      </w:tc>
    </w:tr>
  </w:tbl>
  <w:p w14:paraId="73A2F67F" w14:textId="71981AFD" w:rsidR="004D7605" w:rsidRDefault="00A8211F">
    <w:pPr>
      <w:pStyle w:val="Encabezado"/>
    </w:pPr>
    <w:r>
      <w:rPr>
        <w:noProof/>
      </w:rPr>
      <w:pict w14:anchorId="78ABCB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9178649" o:spid="_x0000_s2066" type="#_x0000_t136" style="position:absolute;margin-left:0;margin-top:0;width:563.7pt;height:59.3pt;rotation:315;z-index:-251646976;mso-position-horizontal:center;mso-position-horizontal-relative:margin;mso-position-vertical:center;mso-position-vertical-relative:margin" o:allowincell="f" fillcolor="silver" stroked="f">
          <v:fill opacity=".5"/>
          <v:textpath style="font-family:&quot;Arial&quot;;font-size:1pt" string="COPIA CONTROLADA"/>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9DA99" w14:textId="1FD90AA1" w:rsidR="004D7605" w:rsidRDefault="00A8211F">
    <w:pPr>
      <w:pStyle w:val="Encabezado"/>
    </w:pPr>
    <w:r>
      <w:rPr>
        <w:noProof/>
      </w:rPr>
      <w:pict w14:anchorId="4A1843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9178647" o:spid="_x0000_s2064" type="#_x0000_t136" style="position:absolute;margin-left:0;margin-top:0;width:563.7pt;height:59.3pt;rotation:315;z-index:-251651072;mso-position-horizontal:center;mso-position-horizontal-relative:margin;mso-position-vertical:center;mso-position-vertical-relative:margin" o:allowincell="f" fillcolor="silver" stroked="f">
          <v:fill opacity=".5"/>
          <v:textpath style="font-family:&quot;Arial&quot;;font-size:1pt" string="COPIA CONTROLAD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4918B384"/>
    <w:name w:val="WW8Num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1080" w:hanging="720"/>
      </w:pPr>
      <w:rPr>
        <w:rFonts w:cs="Times New Roman"/>
        <w:b w:val="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2160"/>
        </w:tabs>
        <w:ind w:left="2160" w:hanging="1080"/>
      </w:pPr>
      <w:rPr>
        <w:rFonts w:cs="Times New Roman"/>
      </w:rPr>
    </w:lvl>
    <w:lvl w:ilvl="4">
      <w:start w:val="1"/>
      <w:numFmt w:val="decimal"/>
      <w:lvlText w:val="%1.%2.%3.%4.%5"/>
      <w:lvlJc w:val="left"/>
      <w:pPr>
        <w:tabs>
          <w:tab w:val="num" w:pos="2880"/>
        </w:tabs>
        <w:ind w:left="2880" w:hanging="1440"/>
      </w:pPr>
      <w:rPr>
        <w:rFonts w:cs="Times New Roman"/>
      </w:rPr>
    </w:lvl>
    <w:lvl w:ilvl="5">
      <w:start w:val="1"/>
      <w:numFmt w:val="decimal"/>
      <w:lvlText w:val="%1.%2.%3.%4.%5.%6"/>
      <w:lvlJc w:val="left"/>
      <w:pPr>
        <w:tabs>
          <w:tab w:val="num" w:pos="3240"/>
        </w:tabs>
        <w:ind w:left="3240" w:hanging="1440"/>
      </w:pPr>
      <w:rPr>
        <w:rFonts w:cs="Times New Roman"/>
      </w:rPr>
    </w:lvl>
    <w:lvl w:ilvl="6">
      <w:start w:val="1"/>
      <w:numFmt w:val="decimal"/>
      <w:lvlText w:val="%1.%2.%3.%4.%5.%6.%7"/>
      <w:lvlJc w:val="left"/>
      <w:pPr>
        <w:tabs>
          <w:tab w:val="num" w:pos="3960"/>
        </w:tabs>
        <w:ind w:left="3960" w:hanging="1800"/>
      </w:pPr>
      <w:rPr>
        <w:rFonts w:cs="Times New Roman"/>
      </w:rPr>
    </w:lvl>
    <w:lvl w:ilvl="7">
      <w:start w:val="1"/>
      <w:numFmt w:val="decimal"/>
      <w:lvlText w:val="%1.%2.%3.%4.%5.%6.%7.%8"/>
      <w:lvlJc w:val="left"/>
      <w:pPr>
        <w:tabs>
          <w:tab w:val="num" w:pos="4320"/>
        </w:tabs>
        <w:ind w:left="4320" w:hanging="1800"/>
      </w:pPr>
      <w:rPr>
        <w:rFonts w:cs="Times New Roman"/>
      </w:rPr>
    </w:lvl>
    <w:lvl w:ilvl="8">
      <w:start w:val="1"/>
      <w:numFmt w:val="decimal"/>
      <w:lvlText w:val="%1.%2.%3.%4.%5.%6.%7.%8.%9"/>
      <w:lvlJc w:val="left"/>
      <w:pPr>
        <w:tabs>
          <w:tab w:val="num" w:pos="5040"/>
        </w:tabs>
        <w:ind w:left="5040" w:hanging="2160"/>
      </w:pPr>
      <w:rPr>
        <w:rFonts w:cs="Times New Roman"/>
      </w:rPr>
    </w:lvl>
  </w:abstractNum>
  <w:abstractNum w:abstractNumId="1" w15:restartNumberingAfterBreak="0">
    <w:nsid w:val="039931C2"/>
    <w:multiLevelType w:val="hybridMultilevel"/>
    <w:tmpl w:val="401A8FD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4B848E5"/>
    <w:multiLevelType w:val="hybridMultilevel"/>
    <w:tmpl w:val="A05ED2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DAB7CBB"/>
    <w:multiLevelType w:val="multilevel"/>
    <w:tmpl w:val="AADC2A82"/>
    <w:lvl w:ilvl="0">
      <w:start w:val="5"/>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3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B91390"/>
    <w:multiLevelType w:val="multilevel"/>
    <w:tmpl w:val="531248B4"/>
    <w:lvl w:ilvl="0">
      <w:start w:val="5"/>
      <w:numFmt w:val="decimal"/>
      <w:lvlText w:val="%1."/>
      <w:lvlJc w:val="left"/>
      <w:pPr>
        <w:ind w:left="480" w:hanging="480"/>
      </w:pPr>
      <w:rPr>
        <w:rFonts w:hint="default"/>
      </w:rPr>
    </w:lvl>
    <w:lvl w:ilvl="1">
      <w:start w:val="1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2C079D3"/>
    <w:multiLevelType w:val="hybridMultilevel"/>
    <w:tmpl w:val="D316957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168C2FE1"/>
    <w:multiLevelType w:val="multilevel"/>
    <w:tmpl w:val="24D8D6D8"/>
    <w:lvl w:ilvl="0">
      <w:start w:val="1"/>
      <w:numFmt w:val="bullet"/>
      <w:lvlText w:val=""/>
      <w:lvlJc w:val="left"/>
      <w:pPr>
        <w:tabs>
          <w:tab w:val="num" w:pos="2880"/>
        </w:tabs>
        <w:ind w:left="2880" w:hanging="360"/>
      </w:pPr>
      <w:rPr>
        <w:rFonts w:ascii="Symbol" w:hAnsi="Symbol" w:hint="default"/>
        <w:sz w:val="20"/>
      </w:rPr>
    </w:lvl>
    <w:lvl w:ilvl="1" w:tentative="1">
      <w:start w:val="1"/>
      <w:numFmt w:val="bullet"/>
      <w:lvlText w:val="o"/>
      <w:lvlJc w:val="left"/>
      <w:pPr>
        <w:tabs>
          <w:tab w:val="num" w:pos="3600"/>
        </w:tabs>
        <w:ind w:left="3600" w:hanging="360"/>
      </w:pPr>
      <w:rPr>
        <w:rFonts w:ascii="Courier New" w:hAnsi="Courier New" w:hint="default"/>
        <w:sz w:val="20"/>
      </w:rPr>
    </w:lvl>
    <w:lvl w:ilvl="2" w:tentative="1">
      <w:start w:val="1"/>
      <w:numFmt w:val="bullet"/>
      <w:lvlText w:val=""/>
      <w:lvlJc w:val="left"/>
      <w:pPr>
        <w:tabs>
          <w:tab w:val="num" w:pos="4320"/>
        </w:tabs>
        <w:ind w:left="4320" w:hanging="360"/>
      </w:pPr>
      <w:rPr>
        <w:rFonts w:ascii="Wingdings" w:hAnsi="Wingdings" w:hint="default"/>
        <w:sz w:val="20"/>
      </w:rPr>
    </w:lvl>
    <w:lvl w:ilvl="3" w:tentative="1">
      <w:start w:val="1"/>
      <w:numFmt w:val="bullet"/>
      <w:lvlText w:val=""/>
      <w:lvlJc w:val="left"/>
      <w:pPr>
        <w:tabs>
          <w:tab w:val="num" w:pos="5040"/>
        </w:tabs>
        <w:ind w:left="5040" w:hanging="360"/>
      </w:pPr>
      <w:rPr>
        <w:rFonts w:ascii="Wingdings" w:hAnsi="Wingdings" w:hint="default"/>
        <w:sz w:val="20"/>
      </w:rPr>
    </w:lvl>
    <w:lvl w:ilvl="4" w:tentative="1">
      <w:start w:val="1"/>
      <w:numFmt w:val="bullet"/>
      <w:lvlText w:val=""/>
      <w:lvlJc w:val="left"/>
      <w:pPr>
        <w:tabs>
          <w:tab w:val="num" w:pos="5760"/>
        </w:tabs>
        <w:ind w:left="5760" w:hanging="360"/>
      </w:pPr>
      <w:rPr>
        <w:rFonts w:ascii="Wingdings" w:hAnsi="Wingdings" w:hint="default"/>
        <w:sz w:val="20"/>
      </w:rPr>
    </w:lvl>
    <w:lvl w:ilvl="5" w:tentative="1">
      <w:start w:val="1"/>
      <w:numFmt w:val="bullet"/>
      <w:lvlText w:val=""/>
      <w:lvlJc w:val="left"/>
      <w:pPr>
        <w:tabs>
          <w:tab w:val="num" w:pos="6480"/>
        </w:tabs>
        <w:ind w:left="6480" w:hanging="360"/>
      </w:pPr>
      <w:rPr>
        <w:rFonts w:ascii="Wingdings" w:hAnsi="Wingdings" w:hint="default"/>
        <w:sz w:val="20"/>
      </w:rPr>
    </w:lvl>
    <w:lvl w:ilvl="6" w:tentative="1">
      <w:start w:val="1"/>
      <w:numFmt w:val="bullet"/>
      <w:lvlText w:val=""/>
      <w:lvlJc w:val="left"/>
      <w:pPr>
        <w:tabs>
          <w:tab w:val="num" w:pos="7200"/>
        </w:tabs>
        <w:ind w:left="7200" w:hanging="360"/>
      </w:pPr>
      <w:rPr>
        <w:rFonts w:ascii="Wingdings" w:hAnsi="Wingdings" w:hint="default"/>
        <w:sz w:val="20"/>
      </w:rPr>
    </w:lvl>
    <w:lvl w:ilvl="7" w:tentative="1">
      <w:start w:val="1"/>
      <w:numFmt w:val="bullet"/>
      <w:lvlText w:val=""/>
      <w:lvlJc w:val="left"/>
      <w:pPr>
        <w:tabs>
          <w:tab w:val="num" w:pos="7920"/>
        </w:tabs>
        <w:ind w:left="7920" w:hanging="360"/>
      </w:pPr>
      <w:rPr>
        <w:rFonts w:ascii="Wingdings" w:hAnsi="Wingdings" w:hint="default"/>
        <w:sz w:val="20"/>
      </w:rPr>
    </w:lvl>
    <w:lvl w:ilvl="8" w:tentative="1">
      <w:start w:val="1"/>
      <w:numFmt w:val="bullet"/>
      <w:lvlText w:val=""/>
      <w:lvlJc w:val="left"/>
      <w:pPr>
        <w:tabs>
          <w:tab w:val="num" w:pos="8640"/>
        </w:tabs>
        <w:ind w:left="8640" w:hanging="360"/>
      </w:pPr>
      <w:rPr>
        <w:rFonts w:ascii="Wingdings" w:hAnsi="Wingdings" w:hint="default"/>
        <w:sz w:val="20"/>
      </w:rPr>
    </w:lvl>
  </w:abstractNum>
  <w:abstractNum w:abstractNumId="7" w15:restartNumberingAfterBreak="0">
    <w:nsid w:val="19686876"/>
    <w:multiLevelType w:val="hybridMultilevel"/>
    <w:tmpl w:val="98821C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AFC6AB1"/>
    <w:multiLevelType w:val="multilevel"/>
    <w:tmpl w:val="BFA235C6"/>
    <w:lvl w:ilvl="0">
      <w:start w:val="5"/>
      <w:numFmt w:val="decimal"/>
      <w:lvlText w:val="%1"/>
      <w:lvlJc w:val="left"/>
      <w:pPr>
        <w:ind w:left="855" w:hanging="855"/>
      </w:pPr>
      <w:rPr>
        <w:rFonts w:hint="default"/>
      </w:rPr>
    </w:lvl>
    <w:lvl w:ilvl="1">
      <w:start w:val="5"/>
      <w:numFmt w:val="decimal"/>
      <w:lvlText w:val="%1.%2"/>
      <w:lvlJc w:val="left"/>
      <w:pPr>
        <w:ind w:left="855" w:hanging="855"/>
      </w:pPr>
      <w:rPr>
        <w:rFonts w:hint="default"/>
      </w:rPr>
    </w:lvl>
    <w:lvl w:ilvl="2">
      <w:start w:val="15"/>
      <w:numFmt w:val="decimal"/>
      <w:lvlText w:val="%1.%2.%3"/>
      <w:lvlJc w:val="left"/>
      <w:pPr>
        <w:ind w:left="855" w:hanging="855"/>
      </w:pPr>
      <w:rPr>
        <w:rFonts w:hint="default"/>
      </w:rPr>
    </w:lvl>
    <w:lvl w:ilvl="3">
      <w:start w:val="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C4671D8"/>
    <w:multiLevelType w:val="hybridMultilevel"/>
    <w:tmpl w:val="F7645BC6"/>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0" w15:restartNumberingAfterBreak="0">
    <w:nsid w:val="21C8278A"/>
    <w:multiLevelType w:val="hybridMultilevel"/>
    <w:tmpl w:val="2816429E"/>
    <w:lvl w:ilvl="0" w:tplc="240A0001">
      <w:start w:val="1"/>
      <w:numFmt w:val="bullet"/>
      <w:lvlText w:val=""/>
      <w:lvlJc w:val="left"/>
      <w:pPr>
        <w:ind w:left="1185" w:hanging="360"/>
      </w:pPr>
      <w:rPr>
        <w:rFonts w:ascii="Symbol" w:hAnsi="Symbol" w:hint="default"/>
      </w:rPr>
    </w:lvl>
    <w:lvl w:ilvl="1" w:tplc="240A0003" w:tentative="1">
      <w:start w:val="1"/>
      <w:numFmt w:val="bullet"/>
      <w:lvlText w:val="o"/>
      <w:lvlJc w:val="left"/>
      <w:pPr>
        <w:ind w:left="1905" w:hanging="360"/>
      </w:pPr>
      <w:rPr>
        <w:rFonts w:ascii="Courier New" w:hAnsi="Courier New" w:cs="Courier New" w:hint="default"/>
      </w:rPr>
    </w:lvl>
    <w:lvl w:ilvl="2" w:tplc="240A0005" w:tentative="1">
      <w:start w:val="1"/>
      <w:numFmt w:val="bullet"/>
      <w:lvlText w:val=""/>
      <w:lvlJc w:val="left"/>
      <w:pPr>
        <w:ind w:left="2625" w:hanging="360"/>
      </w:pPr>
      <w:rPr>
        <w:rFonts w:ascii="Wingdings" w:hAnsi="Wingdings" w:hint="default"/>
      </w:rPr>
    </w:lvl>
    <w:lvl w:ilvl="3" w:tplc="240A0001" w:tentative="1">
      <w:start w:val="1"/>
      <w:numFmt w:val="bullet"/>
      <w:lvlText w:val=""/>
      <w:lvlJc w:val="left"/>
      <w:pPr>
        <w:ind w:left="3345" w:hanging="360"/>
      </w:pPr>
      <w:rPr>
        <w:rFonts w:ascii="Symbol" w:hAnsi="Symbol" w:hint="default"/>
      </w:rPr>
    </w:lvl>
    <w:lvl w:ilvl="4" w:tplc="240A0003" w:tentative="1">
      <w:start w:val="1"/>
      <w:numFmt w:val="bullet"/>
      <w:lvlText w:val="o"/>
      <w:lvlJc w:val="left"/>
      <w:pPr>
        <w:ind w:left="4065" w:hanging="360"/>
      </w:pPr>
      <w:rPr>
        <w:rFonts w:ascii="Courier New" w:hAnsi="Courier New" w:cs="Courier New" w:hint="default"/>
      </w:rPr>
    </w:lvl>
    <w:lvl w:ilvl="5" w:tplc="240A0005" w:tentative="1">
      <w:start w:val="1"/>
      <w:numFmt w:val="bullet"/>
      <w:lvlText w:val=""/>
      <w:lvlJc w:val="left"/>
      <w:pPr>
        <w:ind w:left="4785" w:hanging="360"/>
      </w:pPr>
      <w:rPr>
        <w:rFonts w:ascii="Wingdings" w:hAnsi="Wingdings" w:hint="default"/>
      </w:rPr>
    </w:lvl>
    <w:lvl w:ilvl="6" w:tplc="240A0001" w:tentative="1">
      <w:start w:val="1"/>
      <w:numFmt w:val="bullet"/>
      <w:lvlText w:val=""/>
      <w:lvlJc w:val="left"/>
      <w:pPr>
        <w:ind w:left="5505" w:hanging="360"/>
      </w:pPr>
      <w:rPr>
        <w:rFonts w:ascii="Symbol" w:hAnsi="Symbol" w:hint="default"/>
      </w:rPr>
    </w:lvl>
    <w:lvl w:ilvl="7" w:tplc="240A0003" w:tentative="1">
      <w:start w:val="1"/>
      <w:numFmt w:val="bullet"/>
      <w:lvlText w:val="o"/>
      <w:lvlJc w:val="left"/>
      <w:pPr>
        <w:ind w:left="6225" w:hanging="360"/>
      </w:pPr>
      <w:rPr>
        <w:rFonts w:ascii="Courier New" w:hAnsi="Courier New" w:cs="Courier New" w:hint="default"/>
      </w:rPr>
    </w:lvl>
    <w:lvl w:ilvl="8" w:tplc="240A0005" w:tentative="1">
      <w:start w:val="1"/>
      <w:numFmt w:val="bullet"/>
      <w:lvlText w:val=""/>
      <w:lvlJc w:val="left"/>
      <w:pPr>
        <w:ind w:left="6945" w:hanging="360"/>
      </w:pPr>
      <w:rPr>
        <w:rFonts w:ascii="Wingdings" w:hAnsi="Wingdings" w:hint="default"/>
      </w:rPr>
    </w:lvl>
  </w:abstractNum>
  <w:abstractNum w:abstractNumId="11" w15:restartNumberingAfterBreak="0">
    <w:nsid w:val="272903FD"/>
    <w:multiLevelType w:val="multilevel"/>
    <w:tmpl w:val="583A249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7C160F1"/>
    <w:multiLevelType w:val="hybridMultilevel"/>
    <w:tmpl w:val="0FB031C4"/>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9FB2FCC"/>
    <w:multiLevelType w:val="multilevel"/>
    <w:tmpl w:val="C4FA5EA0"/>
    <w:lvl w:ilvl="0">
      <w:start w:val="5"/>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2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D6F2C7B"/>
    <w:multiLevelType w:val="hybridMultilevel"/>
    <w:tmpl w:val="80C43D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1012CF1"/>
    <w:multiLevelType w:val="multilevel"/>
    <w:tmpl w:val="87BCC56E"/>
    <w:lvl w:ilvl="0">
      <w:start w:val="5"/>
      <w:numFmt w:val="decimal"/>
      <w:lvlText w:val="%1"/>
      <w:lvlJc w:val="left"/>
      <w:pPr>
        <w:ind w:left="600" w:hanging="600"/>
      </w:pPr>
      <w:rPr>
        <w:rFonts w:hint="default"/>
      </w:rPr>
    </w:lvl>
    <w:lvl w:ilvl="1">
      <w:start w:val="5"/>
      <w:numFmt w:val="decimal"/>
      <w:lvlText w:val="%1.%2"/>
      <w:lvlJc w:val="left"/>
      <w:pPr>
        <w:ind w:left="780" w:hanging="600"/>
      </w:pPr>
      <w:rPr>
        <w:rFonts w:hint="default"/>
      </w:rPr>
    </w:lvl>
    <w:lvl w:ilvl="2">
      <w:start w:val="28"/>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6" w15:restartNumberingAfterBreak="0">
    <w:nsid w:val="34A610AD"/>
    <w:multiLevelType w:val="hybridMultilevel"/>
    <w:tmpl w:val="6F8020A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58729CE"/>
    <w:multiLevelType w:val="multilevel"/>
    <w:tmpl w:val="0512DF56"/>
    <w:lvl w:ilvl="0">
      <w:start w:val="4"/>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5913273"/>
    <w:multiLevelType w:val="hybridMultilevel"/>
    <w:tmpl w:val="3B929CD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37740D14"/>
    <w:multiLevelType w:val="multilevel"/>
    <w:tmpl w:val="67F0E3CE"/>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432"/>
        </w:tabs>
        <w:ind w:left="432" w:hanging="432"/>
      </w:pPr>
      <w:rPr>
        <w:rFonts w:cs="Times New Roman"/>
        <w:b/>
      </w:rPr>
    </w:lvl>
    <w:lvl w:ilvl="2">
      <w:start w:val="1"/>
      <w:numFmt w:val="decimal"/>
      <w:lvlText w:val="%1.%2.%3."/>
      <w:lvlJc w:val="left"/>
      <w:pPr>
        <w:tabs>
          <w:tab w:val="num" w:pos="862"/>
        </w:tabs>
        <w:ind w:left="646"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4198175C"/>
    <w:multiLevelType w:val="hybridMultilevel"/>
    <w:tmpl w:val="C8501E3C"/>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21" w15:restartNumberingAfterBreak="0">
    <w:nsid w:val="49CA206B"/>
    <w:multiLevelType w:val="hybridMultilevel"/>
    <w:tmpl w:val="96E66C0A"/>
    <w:lvl w:ilvl="0" w:tplc="D5B06120">
      <w:start w:val="2"/>
      <w:numFmt w:val="bullet"/>
      <w:lvlText w:val="-"/>
      <w:lvlJc w:val="left"/>
      <w:pPr>
        <w:ind w:left="1080" w:hanging="360"/>
      </w:pPr>
      <w:rPr>
        <w:rFonts w:ascii="Calibri" w:eastAsiaTheme="minorHAnsi" w:hAnsi="Calibri"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2" w15:restartNumberingAfterBreak="0">
    <w:nsid w:val="4A8E7AB9"/>
    <w:multiLevelType w:val="hybridMultilevel"/>
    <w:tmpl w:val="A5E4AF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4DAE4C10"/>
    <w:multiLevelType w:val="hybridMultilevel"/>
    <w:tmpl w:val="ADD0AF9C"/>
    <w:lvl w:ilvl="0" w:tplc="240A0001">
      <w:start w:val="1"/>
      <w:numFmt w:val="bullet"/>
      <w:lvlText w:val=""/>
      <w:lvlJc w:val="left"/>
      <w:pPr>
        <w:ind w:left="1590" w:hanging="360"/>
      </w:pPr>
      <w:rPr>
        <w:rFonts w:ascii="Symbol" w:hAnsi="Symbol" w:hint="default"/>
      </w:rPr>
    </w:lvl>
    <w:lvl w:ilvl="1" w:tplc="240A0003" w:tentative="1">
      <w:start w:val="1"/>
      <w:numFmt w:val="bullet"/>
      <w:lvlText w:val="o"/>
      <w:lvlJc w:val="left"/>
      <w:pPr>
        <w:ind w:left="2310" w:hanging="360"/>
      </w:pPr>
      <w:rPr>
        <w:rFonts w:ascii="Courier New" w:hAnsi="Courier New" w:cs="Courier New" w:hint="default"/>
      </w:rPr>
    </w:lvl>
    <w:lvl w:ilvl="2" w:tplc="240A0005" w:tentative="1">
      <w:start w:val="1"/>
      <w:numFmt w:val="bullet"/>
      <w:lvlText w:val=""/>
      <w:lvlJc w:val="left"/>
      <w:pPr>
        <w:ind w:left="3030" w:hanging="360"/>
      </w:pPr>
      <w:rPr>
        <w:rFonts w:ascii="Wingdings" w:hAnsi="Wingdings" w:hint="default"/>
      </w:rPr>
    </w:lvl>
    <w:lvl w:ilvl="3" w:tplc="240A0001" w:tentative="1">
      <w:start w:val="1"/>
      <w:numFmt w:val="bullet"/>
      <w:lvlText w:val=""/>
      <w:lvlJc w:val="left"/>
      <w:pPr>
        <w:ind w:left="3750" w:hanging="360"/>
      </w:pPr>
      <w:rPr>
        <w:rFonts w:ascii="Symbol" w:hAnsi="Symbol" w:hint="default"/>
      </w:rPr>
    </w:lvl>
    <w:lvl w:ilvl="4" w:tplc="240A0003" w:tentative="1">
      <w:start w:val="1"/>
      <w:numFmt w:val="bullet"/>
      <w:lvlText w:val="o"/>
      <w:lvlJc w:val="left"/>
      <w:pPr>
        <w:ind w:left="4470" w:hanging="360"/>
      </w:pPr>
      <w:rPr>
        <w:rFonts w:ascii="Courier New" w:hAnsi="Courier New" w:cs="Courier New" w:hint="default"/>
      </w:rPr>
    </w:lvl>
    <w:lvl w:ilvl="5" w:tplc="240A0005" w:tentative="1">
      <w:start w:val="1"/>
      <w:numFmt w:val="bullet"/>
      <w:lvlText w:val=""/>
      <w:lvlJc w:val="left"/>
      <w:pPr>
        <w:ind w:left="5190" w:hanging="360"/>
      </w:pPr>
      <w:rPr>
        <w:rFonts w:ascii="Wingdings" w:hAnsi="Wingdings" w:hint="default"/>
      </w:rPr>
    </w:lvl>
    <w:lvl w:ilvl="6" w:tplc="240A0001" w:tentative="1">
      <w:start w:val="1"/>
      <w:numFmt w:val="bullet"/>
      <w:lvlText w:val=""/>
      <w:lvlJc w:val="left"/>
      <w:pPr>
        <w:ind w:left="5910" w:hanging="360"/>
      </w:pPr>
      <w:rPr>
        <w:rFonts w:ascii="Symbol" w:hAnsi="Symbol" w:hint="default"/>
      </w:rPr>
    </w:lvl>
    <w:lvl w:ilvl="7" w:tplc="240A0003" w:tentative="1">
      <w:start w:val="1"/>
      <w:numFmt w:val="bullet"/>
      <w:lvlText w:val="o"/>
      <w:lvlJc w:val="left"/>
      <w:pPr>
        <w:ind w:left="6630" w:hanging="360"/>
      </w:pPr>
      <w:rPr>
        <w:rFonts w:ascii="Courier New" w:hAnsi="Courier New" w:cs="Courier New" w:hint="default"/>
      </w:rPr>
    </w:lvl>
    <w:lvl w:ilvl="8" w:tplc="240A0005" w:tentative="1">
      <w:start w:val="1"/>
      <w:numFmt w:val="bullet"/>
      <w:lvlText w:val=""/>
      <w:lvlJc w:val="left"/>
      <w:pPr>
        <w:ind w:left="7350" w:hanging="360"/>
      </w:pPr>
      <w:rPr>
        <w:rFonts w:ascii="Wingdings" w:hAnsi="Wingdings" w:hint="default"/>
      </w:rPr>
    </w:lvl>
  </w:abstractNum>
  <w:abstractNum w:abstractNumId="24" w15:restartNumberingAfterBreak="0">
    <w:nsid w:val="529A208C"/>
    <w:multiLevelType w:val="hybridMultilevel"/>
    <w:tmpl w:val="3760EB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3134E34"/>
    <w:multiLevelType w:val="hybridMultilevel"/>
    <w:tmpl w:val="CC0C6458"/>
    <w:lvl w:ilvl="0" w:tplc="0409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6" w15:restartNumberingAfterBreak="0">
    <w:nsid w:val="54156A41"/>
    <w:multiLevelType w:val="multilevel"/>
    <w:tmpl w:val="2E3AED46"/>
    <w:lvl w:ilvl="0">
      <w:start w:val="5"/>
      <w:numFmt w:val="decimal"/>
      <w:lvlText w:val="%1"/>
      <w:lvlJc w:val="left"/>
      <w:pPr>
        <w:ind w:left="660" w:hanging="660"/>
      </w:pPr>
      <w:rPr>
        <w:rFonts w:hint="default"/>
        <w:b/>
      </w:rPr>
    </w:lvl>
    <w:lvl w:ilvl="1">
      <w:start w:val="5"/>
      <w:numFmt w:val="decimal"/>
      <w:lvlText w:val="%1.%2"/>
      <w:lvlJc w:val="left"/>
      <w:pPr>
        <w:ind w:left="660" w:hanging="660"/>
      </w:pPr>
      <w:rPr>
        <w:rFonts w:hint="default"/>
        <w:b/>
      </w:rPr>
    </w:lvl>
    <w:lvl w:ilvl="2">
      <w:start w:val="13"/>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52E0616"/>
    <w:multiLevelType w:val="multilevel"/>
    <w:tmpl w:val="9CF6358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55BA788F"/>
    <w:multiLevelType w:val="hybridMultilevel"/>
    <w:tmpl w:val="5BB6E7C6"/>
    <w:lvl w:ilvl="0" w:tplc="0409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57215B16"/>
    <w:multiLevelType w:val="hybridMultilevel"/>
    <w:tmpl w:val="37F2BB3E"/>
    <w:lvl w:ilvl="0" w:tplc="264CB7A8">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BC0169E"/>
    <w:multiLevelType w:val="multilevel"/>
    <w:tmpl w:val="1540A45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C711996"/>
    <w:multiLevelType w:val="multilevel"/>
    <w:tmpl w:val="76C4CF36"/>
    <w:lvl w:ilvl="0">
      <w:start w:val="5"/>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10"/>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2AC24E3"/>
    <w:multiLevelType w:val="multilevel"/>
    <w:tmpl w:val="9F9A5638"/>
    <w:lvl w:ilvl="0">
      <w:start w:val="5"/>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6470234"/>
    <w:multiLevelType w:val="hybridMultilevel"/>
    <w:tmpl w:val="591E3FA2"/>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6755979"/>
    <w:multiLevelType w:val="multilevel"/>
    <w:tmpl w:val="A5CE3F3E"/>
    <w:lvl w:ilvl="0">
      <w:start w:val="5"/>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1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C3F6D1B"/>
    <w:multiLevelType w:val="hybridMultilevel"/>
    <w:tmpl w:val="837EEA86"/>
    <w:lvl w:ilvl="0" w:tplc="0409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36" w15:restartNumberingAfterBreak="0">
    <w:nsid w:val="6C7B6C37"/>
    <w:multiLevelType w:val="hybridMultilevel"/>
    <w:tmpl w:val="A70CE2F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737949A4"/>
    <w:multiLevelType w:val="hybridMultilevel"/>
    <w:tmpl w:val="50E0FDFC"/>
    <w:lvl w:ilvl="0" w:tplc="240A000D">
      <w:start w:val="1"/>
      <w:numFmt w:val="bullet"/>
      <w:lvlText w:val=""/>
      <w:lvlJc w:val="left"/>
      <w:pPr>
        <w:ind w:left="780" w:hanging="360"/>
      </w:pPr>
      <w:rPr>
        <w:rFonts w:ascii="Wingdings" w:hAnsi="Wingdings"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38" w15:restartNumberingAfterBreak="0">
    <w:nsid w:val="76C96043"/>
    <w:multiLevelType w:val="multilevel"/>
    <w:tmpl w:val="83C4678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8692777"/>
    <w:multiLevelType w:val="hybridMultilevel"/>
    <w:tmpl w:val="632856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79F32931"/>
    <w:multiLevelType w:val="hybridMultilevel"/>
    <w:tmpl w:val="CAFCC3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7DA4471F"/>
    <w:multiLevelType w:val="multilevel"/>
    <w:tmpl w:val="4F060478"/>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28"/>
  </w:num>
  <w:num w:numId="3">
    <w:abstractNumId w:val="27"/>
  </w:num>
  <w:num w:numId="4">
    <w:abstractNumId w:val="33"/>
  </w:num>
  <w:num w:numId="5">
    <w:abstractNumId w:val="25"/>
  </w:num>
  <w:num w:numId="6">
    <w:abstractNumId w:val="12"/>
  </w:num>
  <w:num w:numId="7">
    <w:abstractNumId w:val="41"/>
  </w:num>
  <w:num w:numId="8">
    <w:abstractNumId w:val="35"/>
  </w:num>
  <w:num w:numId="9">
    <w:abstractNumId w:val="11"/>
  </w:num>
  <w:num w:numId="10">
    <w:abstractNumId w:val="17"/>
  </w:num>
  <w:num w:numId="11">
    <w:abstractNumId w:val="32"/>
  </w:num>
  <w:num w:numId="12">
    <w:abstractNumId w:val="31"/>
  </w:num>
  <w:num w:numId="13">
    <w:abstractNumId w:val="26"/>
  </w:num>
  <w:num w:numId="14">
    <w:abstractNumId w:val="8"/>
  </w:num>
  <w:num w:numId="15">
    <w:abstractNumId w:val="34"/>
  </w:num>
  <w:num w:numId="16">
    <w:abstractNumId w:val="13"/>
  </w:num>
  <w:num w:numId="17">
    <w:abstractNumId w:val="3"/>
  </w:num>
  <w:num w:numId="18">
    <w:abstractNumId w:val="15"/>
  </w:num>
  <w:num w:numId="19">
    <w:abstractNumId w:val="4"/>
  </w:num>
  <w:num w:numId="20">
    <w:abstractNumId w:val="37"/>
  </w:num>
  <w:num w:numId="21">
    <w:abstractNumId w:val="6"/>
  </w:num>
  <w:num w:numId="22">
    <w:abstractNumId w:val="40"/>
  </w:num>
  <w:num w:numId="23">
    <w:abstractNumId w:val="38"/>
  </w:num>
  <w:num w:numId="24">
    <w:abstractNumId w:val="2"/>
  </w:num>
  <w:num w:numId="25">
    <w:abstractNumId w:val="7"/>
  </w:num>
  <w:num w:numId="26">
    <w:abstractNumId w:val="23"/>
  </w:num>
  <w:num w:numId="27">
    <w:abstractNumId w:val="10"/>
  </w:num>
  <w:num w:numId="28">
    <w:abstractNumId w:val="20"/>
  </w:num>
  <w:num w:numId="29">
    <w:abstractNumId w:val="16"/>
  </w:num>
  <w:num w:numId="30">
    <w:abstractNumId w:val="1"/>
  </w:num>
  <w:num w:numId="31">
    <w:abstractNumId w:val="18"/>
  </w:num>
  <w:num w:numId="32">
    <w:abstractNumId w:val="14"/>
  </w:num>
  <w:num w:numId="33">
    <w:abstractNumId w:val="22"/>
  </w:num>
  <w:num w:numId="34">
    <w:abstractNumId w:val="39"/>
  </w:num>
  <w:num w:numId="35">
    <w:abstractNumId w:val="24"/>
  </w:num>
  <w:num w:numId="36">
    <w:abstractNumId w:val="29"/>
  </w:num>
  <w:num w:numId="37">
    <w:abstractNumId w:val="21"/>
  </w:num>
  <w:num w:numId="38">
    <w:abstractNumId w:val="5"/>
  </w:num>
  <w:num w:numId="39">
    <w:abstractNumId w:val="30"/>
  </w:num>
  <w:num w:numId="40">
    <w:abstractNumId w:val="36"/>
  </w:num>
  <w:num w:numId="41">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0" w:nlCheck="1" w:checkStyle="0"/>
  <w:activeWritingStyle w:appName="MSWord" w:lang="es-ES" w:vendorID="64" w:dllVersion="0" w:nlCheck="1" w:checkStyle="0"/>
  <w:activeWritingStyle w:appName="MSWord" w:lang="es-CO"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es-AR" w:vendorID="64" w:dllVersion="0" w:nlCheck="1" w:checkStyle="1"/>
  <w:activeWritingStyle w:appName="MSWord" w:lang="es-MX" w:vendorID="64" w:dllVersion="0" w:nlCheck="1" w:checkStyle="0"/>
  <w:activeWritingStyle w:appName="MSWord" w:lang="es-CO" w:vendorID="64" w:dllVersion="6" w:nlCheck="1" w:checkStyle="1"/>
  <w:activeWritingStyle w:appName="MSWord" w:lang="en-US" w:vendorID="64" w:dllVersion="6" w:nlCheck="1" w:checkStyle="1"/>
  <w:activeWritingStyle w:appName="MSWord" w:lang="es-MX" w:vendorID="64" w:dllVersion="6" w:nlCheck="1" w:checkStyle="1"/>
  <w:activeWritingStyle w:appName="MSWord" w:lang="es-ES" w:vendorID="64" w:dllVersion="6" w:nlCheck="1" w:checkStyle="1"/>
  <w:activeWritingStyle w:appName="MSWord" w:lang="es-CO" w:vendorID="64" w:dllVersion="4096" w:nlCheck="1" w:checkStyle="0"/>
  <w:activeWritingStyle w:appName="MSWord" w:lang="es-MX"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s-ES_tradnl" w:vendorID="64" w:dllVersion="6" w:nlCheck="1" w:checkStyle="1"/>
  <w:defaultTabStop w:val="708"/>
  <w:hyphenationZone w:val="425"/>
  <w:drawingGridHorizontalSpacing w:val="120"/>
  <w:displayHorizont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601"/>
    <w:rsid w:val="00000555"/>
    <w:rsid w:val="00000A6C"/>
    <w:rsid w:val="0000692B"/>
    <w:rsid w:val="00007355"/>
    <w:rsid w:val="00011D91"/>
    <w:rsid w:val="00012BD1"/>
    <w:rsid w:val="0001379B"/>
    <w:rsid w:val="00013A8D"/>
    <w:rsid w:val="000169A4"/>
    <w:rsid w:val="000178B1"/>
    <w:rsid w:val="00017CF7"/>
    <w:rsid w:val="00020FB9"/>
    <w:rsid w:val="000214A5"/>
    <w:rsid w:val="00024C65"/>
    <w:rsid w:val="00024EDD"/>
    <w:rsid w:val="00027333"/>
    <w:rsid w:val="0003019F"/>
    <w:rsid w:val="000310FE"/>
    <w:rsid w:val="000317E8"/>
    <w:rsid w:val="000357ED"/>
    <w:rsid w:val="00035A96"/>
    <w:rsid w:val="00036FF2"/>
    <w:rsid w:val="00037285"/>
    <w:rsid w:val="00037D4C"/>
    <w:rsid w:val="000404FA"/>
    <w:rsid w:val="000407BB"/>
    <w:rsid w:val="00041AF5"/>
    <w:rsid w:val="00041CFC"/>
    <w:rsid w:val="000420BB"/>
    <w:rsid w:val="0004435D"/>
    <w:rsid w:val="0004796A"/>
    <w:rsid w:val="00050127"/>
    <w:rsid w:val="0005042D"/>
    <w:rsid w:val="00054566"/>
    <w:rsid w:val="00054DA0"/>
    <w:rsid w:val="000576F2"/>
    <w:rsid w:val="00057D8A"/>
    <w:rsid w:val="00060C26"/>
    <w:rsid w:val="000622EC"/>
    <w:rsid w:val="00062810"/>
    <w:rsid w:val="0006595A"/>
    <w:rsid w:val="000661CC"/>
    <w:rsid w:val="000676C3"/>
    <w:rsid w:val="00070DDD"/>
    <w:rsid w:val="0007276D"/>
    <w:rsid w:val="00073FB5"/>
    <w:rsid w:val="00074106"/>
    <w:rsid w:val="0007513B"/>
    <w:rsid w:val="00075233"/>
    <w:rsid w:val="00076E17"/>
    <w:rsid w:val="00077DB4"/>
    <w:rsid w:val="00081A88"/>
    <w:rsid w:val="000865E3"/>
    <w:rsid w:val="00087F75"/>
    <w:rsid w:val="00096C12"/>
    <w:rsid w:val="0009744F"/>
    <w:rsid w:val="00097710"/>
    <w:rsid w:val="00097B9D"/>
    <w:rsid w:val="000A0759"/>
    <w:rsid w:val="000A0A6C"/>
    <w:rsid w:val="000A3B91"/>
    <w:rsid w:val="000A6904"/>
    <w:rsid w:val="000B112A"/>
    <w:rsid w:val="000B2528"/>
    <w:rsid w:val="000B2927"/>
    <w:rsid w:val="000B3EA9"/>
    <w:rsid w:val="000B627A"/>
    <w:rsid w:val="000C4552"/>
    <w:rsid w:val="000C4A43"/>
    <w:rsid w:val="000D1A26"/>
    <w:rsid w:val="000D2B5A"/>
    <w:rsid w:val="000D31A4"/>
    <w:rsid w:val="000D3301"/>
    <w:rsid w:val="000D6890"/>
    <w:rsid w:val="000E0F6B"/>
    <w:rsid w:val="000E186F"/>
    <w:rsid w:val="000E2B3E"/>
    <w:rsid w:val="000E5021"/>
    <w:rsid w:val="000E686B"/>
    <w:rsid w:val="000E7353"/>
    <w:rsid w:val="000F0020"/>
    <w:rsid w:val="000F688D"/>
    <w:rsid w:val="000F7BFE"/>
    <w:rsid w:val="000F7EAF"/>
    <w:rsid w:val="00100702"/>
    <w:rsid w:val="00101EAA"/>
    <w:rsid w:val="00102404"/>
    <w:rsid w:val="00104144"/>
    <w:rsid w:val="001049A6"/>
    <w:rsid w:val="00105055"/>
    <w:rsid w:val="00106412"/>
    <w:rsid w:val="00110758"/>
    <w:rsid w:val="001137CD"/>
    <w:rsid w:val="00113FAD"/>
    <w:rsid w:val="0011473C"/>
    <w:rsid w:val="00115845"/>
    <w:rsid w:val="00115C47"/>
    <w:rsid w:val="001169FE"/>
    <w:rsid w:val="00116CFB"/>
    <w:rsid w:val="00116DDD"/>
    <w:rsid w:val="001174D3"/>
    <w:rsid w:val="00120D23"/>
    <w:rsid w:val="001213D4"/>
    <w:rsid w:val="00122940"/>
    <w:rsid w:val="00122A82"/>
    <w:rsid w:val="00125745"/>
    <w:rsid w:val="00127F7A"/>
    <w:rsid w:val="00130992"/>
    <w:rsid w:val="001333A3"/>
    <w:rsid w:val="00136388"/>
    <w:rsid w:val="00136DC8"/>
    <w:rsid w:val="00140430"/>
    <w:rsid w:val="00141A49"/>
    <w:rsid w:val="00141C1E"/>
    <w:rsid w:val="00141FA1"/>
    <w:rsid w:val="00142684"/>
    <w:rsid w:val="001433B8"/>
    <w:rsid w:val="00143481"/>
    <w:rsid w:val="001454B9"/>
    <w:rsid w:val="00145E62"/>
    <w:rsid w:val="001461D8"/>
    <w:rsid w:val="00147ABB"/>
    <w:rsid w:val="00147BB8"/>
    <w:rsid w:val="00154073"/>
    <w:rsid w:val="0015638E"/>
    <w:rsid w:val="001576B4"/>
    <w:rsid w:val="00160F23"/>
    <w:rsid w:val="00161750"/>
    <w:rsid w:val="001627AF"/>
    <w:rsid w:val="00165445"/>
    <w:rsid w:val="00165757"/>
    <w:rsid w:val="001664D5"/>
    <w:rsid w:val="00166F44"/>
    <w:rsid w:val="001700AC"/>
    <w:rsid w:val="001705C4"/>
    <w:rsid w:val="00172C69"/>
    <w:rsid w:val="00174A24"/>
    <w:rsid w:val="001767E4"/>
    <w:rsid w:val="001770CD"/>
    <w:rsid w:val="00177A9A"/>
    <w:rsid w:val="00181809"/>
    <w:rsid w:val="00185448"/>
    <w:rsid w:val="0018600A"/>
    <w:rsid w:val="00186E34"/>
    <w:rsid w:val="00187201"/>
    <w:rsid w:val="001915BE"/>
    <w:rsid w:val="001916BB"/>
    <w:rsid w:val="00191AB6"/>
    <w:rsid w:val="00192BD5"/>
    <w:rsid w:val="00194A45"/>
    <w:rsid w:val="00194B66"/>
    <w:rsid w:val="0019663A"/>
    <w:rsid w:val="00197717"/>
    <w:rsid w:val="001A02B8"/>
    <w:rsid w:val="001A0701"/>
    <w:rsid w:val="001A309F"/>
    <w:rsid w:val="001A7293"/>
    <w:rsid w:val="001A7788"/>
    <w:rsid w:val="001A78BD"/>
    <w:rsid w:val="001B19BA"/>
    <w:rsid w:val="001B2C60"/>
    <w:rsid w:val="001B3589"/>
    <w:rsid w:val="001B4234"/>
    <w:rsid w:val="001B43CA"/>
    <w:rsid w:val="001B6825"/>
    <w:rsid w:val="001B6F9B"/>
    <w:rsid w:val="001C568C"/>
    <w:rsid w:val="001C60DF"/>
    <w:rsid w:val="001C70E6"/>
    <w:rsid w:val="001D025B"/>
    <w:rsid w:val="001D17A9"/>
    <w:rsid w:val="001D3800"/>
    <w:rsid w:val="001D5C8D"/>
    <w:rsid w:val="001D68EA"/>
    <w:rsid w:val="001D6A90"/>
    <w:rsid w:val="001E013D"/>
    <w:rsid w:val="001E3073"/>
    <w:rsid w:val="001E3402"/>
    <w:rsid w:val="001E3A34"/>
    <w:rsid w:val="001E4DD2"/>
    <w:rsid w:val="001E6044"/>
    <w:rsid w:val="001F03D0"/>
    <w:rsid w:val="001F22CE"/>
    <w:rsid w:val="001F2F82"/>
    <w:rsid w:val="001F402A"/>
    <w:rsid w:val="001F7C1C"/>
    <w:rsid w:val="00201212"/>
    <w:rsid w:val="002026C0"/>
    <w:rsid w:val="0020409E"/>
    <w:rsid w:val="00205F17"/>
    <w:rsid w:val="00205F60"/>
    <w:rsid w:val="00206219"/>
    <w:rsid w:val="002069B8"/>
    <w:rsid w:val="00212B68"/>
    <w:rsid w:val="00212E3E"/>
    <w:rsid w:val="00214A47"/>
    <w:rsid w:val="00215498"/>
    <w:rsid w:val="00217D77"/>
    <w:rsid w:val="00224D20"/>
    <w:rsid w:val="00224D65"/>
    <w:rsid w:val="00226564"/>
    <w:rsid w:val="00230992"/>
    <w:rsid w:val="002333A1"/>
    <w:rsid w:val="00234B05"/>
    <w:rsid w:val="0023776C"/>
    <w:rsid w:val="00240B17"/>
    <w:rsid w:val="00243AAF"/>
    <w:rsid w:val="00243FA6"/>
    <w:rsid w:val="00244D0A"/>
    <w:rsid w:val="002459A0"/>
    <w:rsid w:val="002472C7"/>
    <w:rsid w:val="002516C6"/>
    <w:rsid w:val="00251A1A"/>
    <w:rsid w:val="0025251C"/>
    <w:rsid w:val="0025276E"/>
    <w:rsid w:val="00252895"/>
    <w:rsid w:val="00252DB3"/>
    <w:rsid w:val="00254189"/>
    <w:rsid w:val="00257385"/>
    <w:rsid w:val="00260E78"/>
    <w:rsid w:val="002615D9"/>
    <w:rsid w:val="002615FA"/>
    <w:rsid w:val="002617B4"/>
    <w:rsid w:val="00261823"/>
    <w:rsid w:val="00263E8F"/>
    <w:rsid w:val="0026771D"/>
    <w:rsid w:val="00267DDB"/>
    <w:rsid w:val="00267E3B"/>
    <w:rsid w:val="0027109D"/>
    <w:rsid w:val="00271186"/>
    <w:rsid w:val="00274540"/>
    <w:rsid w:val="00274E5A"/>
    <w:rsid w:val="00275C43"/>
    <w:rsid w:val="002778CD"/>
    <w:rsid w:val="00277A6C"/>
    <w:rsid w:val="00277AE4"/>
    <w:rsid w:val="00277BA9"/>
    <w:rsid w:val="00282C12"/>
    <w:rsid w:val="00285120"/>
    <w:rsid w:val="002857B9"/>
    <w:rsid w:val="0028650F"/>
    <w:rsid w:val="00287E4D"/>
    <w:rsid w:val="00292AF6"/>
    <w:rsid w:val="0029460B"/>
    <w:rsid w:val="002951C5"/>
    <w:rsid w:val="002A00BF"/>
    <w:rsid w:val="002A1217"/>
    <w:rsid w:val="002A144C"/>
    <w:rsid w:val="002A14C6"/>
    <w:rsid w:val="002A2223"/>
    <w:rsid w:val="002A30A5"/>
    <w:rsid w:val="002A4E70"/>
    <w:rsid w:val="002A5451"/>
    <w:rsid w:val="002A5814"/>
    <w:rsid w:val="002A63A9"/>
    <w:rsid w:val="002A6876"/>
    <w:rsid w:val="002B1A8A"/>
    <w:rsid w:val="002B4DE9"/>
    <w:rsid w:val="002B5204"/>
    <w:rsid w:val="002B66FE"/>
    <w:rsid w:val="002B6AD3"/>
    <w:rsid w:val="002B7D9E"/>
    <w:rsid w:val="002B7FB0"/>
    <w:rsid w:val="002C0219"/>
    <w:rsid w:val="002C2B64"/>
    <w:rsid w:val="002C2CF4"/>
    <w:rsid w:val="002C7761"/>
    <w:rsid w:val="002D0A0F"/>
    <w:rsid w:val="002D1684"/>
    <w:rsid w:val="002D1CEA"/>
    <w:rsid w:val="002D1DFA"/>
    <w:rsid w:val="002D27A5"/>
    <w:rsid w:val="002D699B"/>
    <w:rsid w:val="002D6B0A"/>
    <w:rsid w:val="002D7ECB"/>
    <w:rsid w:val="002E01D4"/>
    <w:rsid w:val="002E150D"/>
    <w:rsid w:val="002E438E"/>
    <w:rsid w:val="002E4DE6"/>
    <w:rsid w:val="002E5969"/>
    <w:rsid w:val="002E75F2"/>
    <w:rsid w:val="002F3D83"/>
    <w:rsid w:val="002F3F85"/>
    <w:rsid w:val="002F45CC"/>
    <w:rsid w:val="002F52A7"/>
    <w:rsid w:val="002F7E70"/>
    <w:rsid w:val="00300067"/>
    <w:rsid w:val="00300F63"/>
    <w:rsid w:val="00301411"/>
    <w:rsid w:val="003173B1"/>
    <w:rsid w:val="00320A74"/>
    <w:rsid w:val="00320F91"/>
    <w:rsid w:val="0032449D"/>
    <w:rsid w:val="003267A8"/>
    <w:rsid w:val="00326E0B"/>
    <w:rsid w:val="00327787"/>
    <w:rsid w:val="003277CC"/>
    <w:rsid w:val="00334DBF"/>
    <w:rsid w:val="003355B8"/>
    <w:rsid w:val="00336D9E"/>
    <w:rsid w:val="00336E68"/>
    <w:rsid w:val="00341893"/>
    <w:rsid w:val="003434EF"/>
    <w:rsid w:val="00346430"/>
    <w:rsid w:val="00347F79"/>
    <w:rsid w:val="00351D99"/>
    <w:rsid w:val="00354E7E"/>
    <w:rsid w:val="003553F4"/>
    <w:rsid w:val="00355B3F"/>
    <w:rsid w:val="003567D6"/>
    <w:rsid w:val="0036089A"/>
    <w:rsid w:val="00362319"/>
    <w:rsid w:val="003647FD"/>
    <w:rsid w:val="00364EEF"/>
    <w:rsid w:val="00365485"/>
    <w:rsid w:val="00365544"/>
    <w:rsid w:val="003673BC"/>
    <w:rsid w:val="00370F9E"/>
    <w:rsid w:val="0037120D"/>
    <w:rsid w:val="003763D0"/>
    <w:rsid w:val="00376693"/>
    <w:rsid w:val="00381094"/>
    <w:rsid w:val="00382178"/>
    <w:rsid w:val="00382587"/>
    <w:rsid w:val="00382E5B"/>
    <w:rsid w:val="00386D73"/>
    <w:rsid w:val="00387FC5"/>
    <w:rsid w:val="00391673"/>
    <w:rsid w:val="003937EF"/>
    <w:rsid w:val="00393C94"/>
    <w:rsid w:val="00396285"/>
    <w:rsid w:val="0039711E"/>
    <w:rsid w:val="0039799E"/>
    <w:rsid w:val="003A0212"/>
    <w:rsid w:val="003A1592"/>
    <w:rsid w:val="003A41DC"/>
    <w:rsid w:val="003A5A55"/>
    <w:rsid w:val="003A5B28"/>
    <w:rsid w:val="003A6AF6"/>
    <w:rsid w:val="003A6EAC"/>
    <w:rsid w:val="003A7244"/>
    <w:rsid w:val="003A7966"/>
    <w:rsid w:val="003B1437"/>
    <w:rsid w:val="003B1D73"/>
    <w:rsid w:val="003B4488"/>
    <w:rsid w:val="003B4982"/>
    <w:rsid w:val="003B68ED"/>
    <w:rsid w:val="003C5BA4"/>
    <w:rsid w:val="003C6CF4"/>
    <w:rsid w:val="003D14AD"/>
    <w:rsid w:val="003D176A"/>
    <w:rsid w:val="003D18FE"/>
    <w:rsid w:val="003D1F97"/>
    <w:rsid w:val="003D2D9B"/>
    <w:rsid w:val="003D4F95"/>
    <w:rsid w:val="003D5D95"/>
    <w:rsid w:val="003D6395"/>
    <w:rsid w:val="003D7308"/>
    <w:rsid w:val="003E01B4"/>
    <w:rsid w:val="003E283A"/>
    <w:rsid w:val="003E2F04"/>
    <w:rsid w:val="003E3E89"/>
    <w:rsid w:val="003E45DD"/>
    <w:rsid w:val="003E4A74"/>
    <w:rsid w:val="003E4A7E"/>
    <w:rsid w:val="003E60B4"/>
    <w:rsid w:val="003E7CB0"/>
    <w:rsid w:val="003E7D4E"/>
    <w:rsid w:val="003F136D"/>
    <w:rsid w:val="003F7C0D"/>
    <w:rsid w:val="004001F4"/>
    <w:rsid w:val="004033CC"/>
    <w:rsid w:val="0040403D"/>
    <w:rsid w:val="0040610B"/>
    <w:rsid w:val="00406365"/>
    <w:rsid w:val="004079DA"/>
    <w:rsid w:val="00412B5C"/>
    <w:rsid w:val="00414BBF"/>
    <w:rsid w:val="00415C29"/>
    <w:rsid w:val="0042250B"/>
    <w:rsid w:val="00422CD8"/>
    <w:rsid w:val="00423D12"/>
    <w:rsid w:val="00424E53"/>
    <w:rsid w:val="00425401"/>
    <w:rsid w:val="004330A4"/>
    <w:rsid w:val="00436AD8"/>
    <w:rsid w:val="00441F84"/>
    <w:rsid w:val="0044446E"/>
    <w:rsid w:val="0044550D"/>
    <w:rsid w:val="004502A7"/>
    <w:rsid w:val="00450F94"/>
    <w:rsid w:val="00451851"/>
    <w:rsid w:val="00454B89"/>
    <w:rsid w:val="00455243"/>
    <w:rsid w:val="00455A25"/>
    <w:rsid w:val="00455D2A"/>
    <w:rsid w:val="00456351"/>
    <w:rsid w:val="00456A7E"/>
    <w:rsid w:val="00456C2C"/>
    <w:rsid w:val="004619BF"/>
    <w:rsid w:val="00461A55"/>
    <w:rsid w:val="004624BF"/>
    <w:rsid w:val="0046333E"/>
    <w:rsid w:val="0046363A"/>
    <w:rsid w:val="0046430A"/>
    <w:rsid w:val="00466B64"/>
    <w:rsid w:val="00467A18"/>
    <w:rsid w:val="004722EB"/>
    <w:rsid w:val="004740D6"/>
    <w:rsid w:val="00474198"/>
    <w:rsid w:val="0047445B"/>
    <w:rsid w:val="00474AF6"/>
    <w:rsid w:val="00474B40"/>
    <w:rsid w:val="00475FB0"/>
    <w:rsid w:val="0047746A"/>
    <w:rsid w:val="00477E26"/>
    <w:rsid w:val="004806B8"/>
    <w:rsid w:val="00481DF3"/>
    <w:rsid w:val="004838B4"/>
    <w:rsid w:val="00484086"/>
    <w:rsid w:val="00484767"/>
    <w:rsid w:val="004859D3"/>
    <w:rsid w:val="004862C1"/>
    <w:rsid w:val="00486324"/>
    <w:rsid w:val="0048660E"/>
    <w:rsid w:val="004907EA"/>
    <w:rsid w:val="004959B0"/>
    <w:rsid w:val="0049761F"/>
    <w:rsid w:val="004A15E6"/>
    <w:rsid w:val="004A1C3A"/>
    <w:rsid w:val="004A386C"/>
    <w:rsid w:val="004A5832"/>
    <w:rsid w:val="004B0A77"/>
    <w:rsid w:val="004B0B62"/>
    <w:rsid w:val="004B0F9D"/>
    <w:rsid w:val="004B27F5"/>
    <w:rsid w:val="004B4060"/>
    <w:rsid w:val="004B55FD"/>
    <w:rsid w:val="004B582E"/>
    <w:rsid w:val="004B5ADE"/>
    <w:rsid w:val="004B5D99"/>
    <w:rsid w:val="004B6CDD"/>
    <w:rsid w:val="004B7EFD"/>
    <w:rsid w:val="004C2D1E"/>
    <w:rsid w:val="004C3D5E"/>
    <w:rsid w:val="004C4EE4"/>
    <w:rsid w:val="004C533E"/>
    <w:rsid w:val="004D02F6"/>
    <w:rsid w:val="004D0989"/>
    <w:rsid w:val="004D0A73"/>
    <w:rsid w:val="004D0B89"/>
    <w:rsid w:val="004D2BB8"/>
    <w:rsid w:val="004D4380"/>
    <w:rsid w:val="004D6474"/>
    <w:rsid w:val="004D6AFE"/>
    <w:rsid w:val="004D7604"/>
    <w:rsid w:val="004D7605"/>
    <w:rsid w:val="004D7B8A"/>
    <w:rsid w:val="004F21E5"/>
    <w:rsid w:val="004F3F03"/>
    <w:rsid w:val="004F42BC"/>
    <w:rsid w:val="004F4E4B"/>
    <w:rsid w:val="004F609C"/>
    <w:rsid w:val="004F640E"/>
    <w:rsid w:val="004F6873"/>
    <w:rsid w:val="004F7281"/>
    <w:rsid w:val="00500500"/>
    <w:rsid w:val="0050226E"/>
    <w:rsid w:val="00502C84"/>
    <w:rsid w:val="00505EDA"/>
    <w:rsid w:val="00507B30"/>
    <w:rsid w:val="00510D55"/>
    <w:rsid w:val="005119C2"/>
    <w:rsid w:val="00511D01"/>
    <w:rsid w:val="00514469"/>
    <w:rsid w:val="00521DDE"/>
    <w:rsid w:val="00524546"/>
    <w:rsid w:val="00524B86"/>
    <w:rsid w:val="00526A7F"/>
    <w:rsid w:val="00527380"/>
    <w:rsid w:val="00530456"/>
    <w:rsid w:val="00530AE2"/>
    <w:rsid w:val="00531ABE"/>
    <w:rsid w:val="00534A39"/>
    <w:rsid w:val="00534ADC"/>
    <w:rsid w:val="00534C99"/>
    <w:rsid w:val="00536646"/>
    <w:rsid w:val="005372E2"/>
    <w:rsid w:val="00540B1C"/>
    <w:rsid w:val="005417B8"/>
    <w:rsid w:val="0054396E"/>
    <w:rsid w:val="00544121"/>
    <w:rsid w:val="00545834"/>
    <w:rsid w:val="005466CB"/>
    <w:rsid w:val="00550233"/>
    <w:rsid w:val="00550B9E"/>
    <w:rsid w:val="00553860"/>
    <w:rsid w:val="00554171"/>
    <w:rsid w:val="005560B2"/>
    <w:rsid w:val="00560366"/>
    <w:rsid w:val="005608B7"/>
    <w:rsid w:val="00560C5F"/>
    <w:rsid w:val="00560C7C"/>
    <w:rsid w:val="00560EC9"/>
    <w:rsid w:val="005622D9"/>
    <w:rsid w:val="005663E2"/>
    <w:rsid w:val="005669D2"/>
    <w:rsid w:val="00567F46"/>
    <w:rsid w:val="00570354"/>
    <w:rsid w:val="00576227"/>
    <w:rsid w:val="00577D56"/>
    <w:rsid w:val="005823DB"/>
    <w:rsid w:val="00582BD7"/>
    <w:rsid w:val="005856A5"/>
    <w:rsid w:val="00585DE6"/>
    <w:rsid w:val="00587892"/>
    <w:rsid w:val="005912B3"/>
    <w:rsid w:val="0059228E"/>
    <w:rsid w:val="00595C21"/>
    <w:rsid w:val="00597725"/>
    <w:rsid w:val="005A1566"/>
    <w:rsid w:val="005A441F"/>
    <w:rsid w:val="005B113A"/>
    <w:rsid w:val="005B36AF"/>
    <w:rsid w:val="005B36D9"/>
    <w:rsid w:val="005B6F5F"/>
    <w:rsid w:val="005B72E3"/>
    <w:rsid w:val="005C019A"/>
    <w:rsid w:val="005C2961"/>
    <w:rsid w:val="005C3793"/>
    <w:rsid w:val="005C44D8"/>
    <w:rsid w:val="005C5A1C"/>
    <w:rsid w:val="005C61F2"/>
    <w:rsid w:val="005C6A51"/>
    <w:rsid w:val="005C787D"/>
    <w:rsid w:val="005D0707"/>
    <w:rsid w:val="005D0FB6"/>
    <w:rsid w:val="005D1380"/>
    <w:rsid w:val="005D19D9"/>
    <w:rsid w:val="005D4D42"/>
    <w:rsid w:val="005D4E9D"/>
    <w:rsid w:val="005E3549"/>
    <w:rsid w:val="005E3B22"/>
    <w:rsid w:val="005E43B9"/>
    <w:rsid w:val="005E5836"/>
    <w:rsid w:val="005E7077"/>
    <w:rsid w:val="005E72F4"/>
    <w:rsid w:val="005E74D4"/>
    <w:rsid w:val="005E76FB"/>
    <w:rsid w:val="005E7D86"/>
    <w:rsid w:val="005F00AD"/>
    <w:rsid w:val="005F05DA"/>
    <w:rsid w:val="005F133D"/>
    <w:rsid w:val="005F1C38"/>
    <w:rsid w:val="005F4705"/>
    <w:rsid w:val="005F5F38"/>
    <w:rsid w:val="005F63B4"/>
    <w:rsid w:val="005F65BB"/>
    <w:rsid w:val="005F65C2"/>
    <w:rsid w:val="005F707B"/>
    <w:rsid w:val="005F7578"/>
    <w:rsid w:val="005F7924"/>
    <w:rsid w:val="0060371E"/>
    <w:rsid w:val="00603783"/>
    <w:rsid w:val="00603DA3"/>
    <w:rsid w:val="006050EA"/>
    <w:rsid w:val="00606BD9"/>
    <w:rsid w:val="00607858"/>
    <w:rsid w:val="00607AE3"/>
    <w:rsid w:val="0061095B"/>
    <w:rsid w:val="006129A9"/>
    <w:rsid w:val="00613BD8"/>
    <w:rsid w:val="006143C3"/>
    <w:rsid w:val="006147D6"/>
    <w:rsid w:val="00616984"/>
    <w:rsid w:val="006174A0"/>
    <w:rsid w:val="00617D56"/>
    <w:rsid w:val="00617E46"/>
    <w:rsid w:val="00625ECA"/>
    <w:rsid w:val="00627CC7"/>
    <w:rsid w:val="00630D79"/>
    <w:rsid w:val="00634853"/>
    <w:rsid w:val="00635AEE"/>
    <w:rsid w:val="00641892"/>
    <w:rsid w:val="00641BE2"/>
    <w:rsid w:val="00642D53"/>
    <w:rsid w:val="006447C8"/>
    <w:rsid w:val="0064491F"/>
    <w:rsid w:val="00645A76"/>
    <w:rsid w:val="006469B6"/>
    <w:rsid w:val="00646C0D"/>
    <w:rsid w:val="006476C1"/>
    <w:rsid w:val="006505FE"/>
    <w:rsid w:val="00650E91"/>
    <w:rsid w:val="00651381"/>
    <w:rsid w:val="00651A7B"/>
    <w:rsid w:val="00652C2F"/>
    <w:rsid w:val="006536FF"/>
    <w:rsid w:val="006537A7"/>
    <w:rsid w:val="0065670D"/>
    <w:rsid w:val="00657031"/>
    <w:rsid w:val="0065772F"/>
    <w:rsid w:val="006619DE"/>
    <w:rsid w:val="00661E82"/>
    <w:rsid w:val="00662104"/>
    <w:rsid w:val="00662F20"/>
    <w:rsid w:val="006631A2"/>
    <w:rsid w:val="0066522A"/>
    <w:rsid w:val="006662E2"/>
    <w:rsid w:val="00666319"/>
    <w:rsid w:val="0066667B"/>
    <w:rsid w:val="0066688C"/>
    <w:rsid w:val="00666D70"/>
    <w:rsid w:val="0066780F"/>
    <w:rsid w:val="00671930"/>
    <w:rsid w:val="00675AE3"/>
    <w:rsid w:val="00675CA7"/>
    <w:rsid w:val="00684389"/>
    <w:rsid w:val="0068445D"/>
    <w:rsid w:val="006847F7"/>
    <w:rsid w:val="00691F95"/>
    <w:rsid w:val="006929A9"/>
    <w:rsid w:val="00692C1B"/>
    <w:rsid w:val="00694FB0"/>
    <w:rsid w:val="00696CF8"/>
    <w:rsid w:val="00697A64"/>
    <w:rsid w:val="006A0AC1"/>
    <w:rsid w:val="006A0B89"/>
    <w:rsid w:val="006A66F3"/>
    <w:rsid w:val="006A752A"/>
    <w:rsid w:val="006A7A13"/>
    <w:rsid w:val="006B00E9"/>
    <w:rsid w:val="006B1330"/>
    <w:rsid w:val="006B14FE"/>
    <w:rsid w:val="006B350D"/>
    <w:rsid w:val="006C0D34"/>
    <w:rsid w:val="006C1141"/>
    <w:rsid w:val="006C1948"/>
    <w:rsid w:val="006C1981"/>
    <w:rsid w:val="006C20AC"/>
    <w:rsid w:val="006C440D"/>
    <w:rsid w:val="006C471E"/>
    <w:rsid w:val="006C57AA"/>
    <w:rsid w:val="006C5C5B"/>
    <w:rsid w:val="006C6702"/>
    <w:rsid w:val="006C7177"/>
    <w:rsid w:val="006C7864"/>
    <w:rsid w:val="006C7A2A"/>
    <w:rsid w:val="006D042D"/>
    <w:rsid w:val="006D09C9"/>
    <w:rsid w:val="006D1E8D"/>
    <w:rsid w:val="006D2546"/>
    <w:rsid w:val="006D2850"/>
    <w:rsid w:val="006D285C"/>
    <w:rsid w:val="006D294D"/>
    <w:rsid w:val="006D3E1A"/>
    <w:rsid w:val="006D3FE3"/>
    <w:rsid w:val="006D5D95"/>
    <w:rsid w:val="006D667B"/>
    <w:rsid w:val="006D6C3D"/>
    <w:rsid w:val="006D6CD5"/>
    <w:rsid w:val="006D73B8"/>
    <w:rsid w:val="006E0242"/>
    <w:rsid w:val="006E05EF"/>
    <w:rsid w:val="006E5581"/>
    <w:rsid w:val="006E6C7E"/>
    <w:rsid w:val="006E6E26"/>
    <w:rsid w:val="006F18A7"/>
    <w:rsid w:val="006F1D47"/>
    <w:rsid w:val="006F439F"/>
    <w:rsid w:val="006F544B"/>
    <w:rsid w:val="006F5963"/>
    <w:rsid w:val="006F614E"/>
    <w:rsid w:val="006F623D"/>
    <w:rsid w:val="006F7565"/>
    <w:rsid w:val="006F7EBD"/>
    <w:rsid w:val="0070201A"/>
    <w:rsid w:val="007020C2"/>
    <w:rsid w:val="00703354"/>
    <w:rsid w:val="007035EB"/>
    <w:rsid w:val="00703BBC"/>
    <w:rsid w:val="00705601"/>
    <w:rsid w:val="007066FB"/>
    <w:rsid w:val="0070695E"/>
    <w:rsid w:val="00707A46"/>
    <w:rsid w:val="0071072F"/>
    <w:rsid w:val="0071134E"/>
    <w:rsid w:val="007137CC"/>
    <w:rsid w:val="007158C3"/>
    <w:rsid w:val="0071736B"/>
    <w:rsid w:val="00720594"/>
    <w:rsid w:val="0072209C"/>
    <w:rsid w:val="00725BC1"/>
    <w:rsid w:val="0072624B"/>
    <w:rsid w:val="00726453"/>
    <w:rsid w:val="007328C2"/>
    <w:rsid w:val="0073302D"/>
    <w:rsid w:val="0073515F"/>
    <w:rsid w:val="00736591"/>
    <w:rsid w:val="00736A90"/>
    <w:rsid w:val="00736CF8"/>
    <w:rsid w:val="007378F9"/>
    <w:rsid w:val="007411C4"/>
    <w:rsid w:val="007413BC"/>
    <w:rsid w:val="007419A0"/>
    <w:rsid w:val="007437E3"/>
    <w:rsid w:val="00744113"/>
    <w:rsid w:val="0074773A"/>
    <w:rsid w:val="00747758"/>
    <w:rsid w:val="00752E64"/>
    <w:rsid w:val="00755EBE"/>
    <w:rsid w:val="0075708F"/>
    <w:rsid w:val="00761350"/>
    <w:rsid w:val="00763A7E"/>
    <w:rsid w:val="00770216"/>
    <w:rsid w:val="00771A46"/>
    <w:rsid w:val="00771B40"/>
    <w:rsid w:val="007735C1"/>
    <w:rsid w:val="007745B4"/>
    <w:rsid w:val="007753BF"/>
    <w:rsid w:val="00775733"/>
    <w:rsid w:val="00775EF5"/>
    <w:rsid w:val="00776601"/>
    <w:rsid w:val="00777695"/>
    <w:rsid w:val="00780008"/>
    <w:rsid w:val="00780990"/>
    <w:rsid w:val="00780AD7"/>
    <w:rsid w:val="007821BC"/>
    <w:rsid w:val="007822D5"/>
    <w:rsid w:val="007834F2"/>
    <w:rsid w:val="0078384E"/>
    <w:rsid w:val="00785AD5"/>
    <w:rsid w:val="00786C63"/>
    <w:rsid w:val="00787654"/>
    <w:rsid w:val="0079238B"/>
    <w:rsid w:val="007931AE"/>
    <w:rsid w:val="00793AEC"/>
    <w:rsid w:val="007976FF"/>
    <w:rsid w:val="007977E5"/>
    <w:rsid w:val="007A5E71"/>
    <w:rsid w:val="007A659C"/>
    <w:rsid w:val="007A69B8"/>
    <w:rsid w:val="007A6E62"/>
    <w:rsid w:val="007A7708"/>
    <w:rsid w:val="007A7783"/>
    <w:rsid w:val="007B1CE0"/>
    <w:rsid w:val="007B275D"/>
    <w:rsid w:val="007B3D91"/>
    <w:rsid w:val="007B55F9"/>
    <w:rsid w:val="007B6173"/>
    <w:rsid w:val="007C1974"/>
    <w:rsid w:val="007C32A2"/>
    <w:rsid w:val="007C4E5E"/>
    <w:rsid w:val="007C6C97"/>
    <w:rsid w:val="007C70FD"/>
    <w:rsid w:val="007D0267"/>
    <w:rsid w:val="007D1034"/>
    <w:rsid w:val="007D1ACD"/>
    <w:rsid w:val="007D2DC9"/>
    <w:rsid w:val="007D493F"/>
    <w:rsid w:val="007D6D8D"/>
    <w:rsid w:val="007E2A7E"/>
    <w:rsid w:val="007E394A"/>
    <w:rsid w:val="007E4748"/>
    <w:rsid w:val="007E5558"/>
    <w:rsid w:val="007E6AF0"/>
    <w:rsid w:val="007F15AA"/>
    <w:rsid w:val="007F2166"/>
    <w:rsid w:val="007F26DE"/>
    <w:rsid w:val="007F43EA"/>
    <w:rsid w:val="007F5935"/>
    <w:rsid w:val="007F5AC4"/>
    <w:rsid w:val="007F7CC8"/>
    <w:rsid w:val="00801AF8"/>
    <w:rsid w:val="00802634"/>
    <w:rsid w:val="00802CA9"/>
    <w:rsid w:val="008032B3"/>
    <w:rsid w:val="008050D9"/>
    <w:rsid w:val="008065F1"/>
    <w:rsid w:val="008067FF"/>
    <w:rsid w:val="00810363"/>
    <w:rsid w:val="0081062A"/>
    <w:rsid w:val="00811212"/>
    <w:rsid w:val="008119F9"/>
    <w:rsid w:val="00811F2B"/>
    <w:rsid w:val="00812E09"/>
    <w:rsid w:val="008142B5"/>
    <w:rsid w:val="0081489D"/>
    <w:rsid w:val="008151ED"/>
    <w:rsid w:val="00815FA3"/>
    <w:rsid w:val="00816472"/>
    <w:rsid w:val="008221E9"/>
    <w:rsid w:val="0083015F"/>
    <w:rsid w:val="00831226"/>
    <w:rsid w:val="00833902"/>
    <w:rsid w:val="008348CF"/>
    <w:rsid w:val="0083522E"/>
    <w:rsid w:val="00835C04"/>
    <w:rsid w:val="00835D19"/>
    <w:rsid w:val="00836380"/>
    <w:rsid w:val="00836B3B"/>
    <w:rsid w:val="008426BA"/>
    <w:rsid w:val="00845135"/>
    <w:rsid w:val="008503FC"/>
    <w:rsid w:val="00850712"/>
    <w:rsid w:val="00850801"/>
    <w:rsid w:val="00851BB7"/>
    <w:rsid w:val="008536D5"/>
    <w:rsid w:val="008562D0"/>
    <w:rsid w:val="0086210D"/>
    <w:rsid w:val="00864EEB"/>
    <w:rsid w:val="00865F23"/>
    <w:rsid w:val="008707B8"/>
    <w:rsid w:val="00871983"/>
    <w:rsid w:val="00871A49"/>
    <w:rsid w:val="00871E7B"/>
    <w:rsid w:val="008734BA"/>
    <w:rsid w:val="00875025"/>
    <w:rsid w:val="0087524E"/>
    <w:rsid w:val="00875B70"/>
    <w:rsid w:val="00877FB6"/>
    <w:rsid w:val="0088532D"/>
    <w:rsid w:val="0088711F"/>
    <w:rsid w:val="00887B0C"/>
    <w:rsid w:val="0089522F"/>
    <w:rsid w:val="00896902"/>
    <w:rsid w:val="00897D62"/>
    <w:rsid w:val="008A0B88"/>
    <w:rsid w:val="008A1D6C"/>
    <w:rsid w:val="008A44A3"/>
    <w:rsid w:val="008A7484"/>
    <w:rsid w:val="008B118B"/>
    <w:rsid w:val="008B214C"/>
    <w:rsid w:val="008B404F"/>
    <w:rsid w:val="008B64D0"/>
    <w:rsid w:val="008B7887"/>
    <w:rsid w:val="008B78E3"/>
    <w:rsid w:val="008B7F60"/>
    <w:rsid w:val="008C2525"/>
    <w:rsid w:val="008C2B7C"/>
    <w:rsid w:val="008C3850"/>
    <w:rsid w:val="008C517D"/>
    <w:rsid w:val="008C6499"/>
    <w:rsid w:val="008C6F2A"/>
    <w:rsid w:val="008C7463"/>
    <w:rsid w:val="008D122E"/>
    <w:rsid w:val="008D1BAB"/>
    <w:rsid w:val="008D3181"/>
    <w:rsid w:val="008D5003"/>
    <w:rsid w:val="008D5886"/>
    <w:rsid w:val="008D5EE7"/>
    <w:rsid w:val="008D5F54"/>
    <w:rsid w:val="008D6692"/>
    <w:rsid w:val="008D6BA7"/>
    <w:rsid w:val="008D734F"/>
    <w:rsid w:val="008E2A6F"/>
    <w:rsid w:val="008E36C9"/>
    <w:rsid w:val="008E3C85"/>
    <w:rsid w:val="008E57E9"/>
    <w:rsid w:val="008E622D"/>
    <w:rsid w:val="008E6F43"/>
    <w:rsid w:val="008F0D6C"/>
    <w:rsid w:val="008F0E2D"/>
    <w:rsid w:val="008F18CC"/>
    <w:rsid w:val="008F1F59"/>
    <w:rsid w:val="008F3FAA"/>
    <w:rsid w:val="008F407D"/>
    <w:rsid w:val="008F4293"/>
    <w:rsid w:val="008F456E"/>
    <w:rsid w:val="008F72DD"/>
    <w:rsid w:val="008F7CB7"/>
    <w:rsid w:val="00900299"/>
    <w:rsid w:val="00901060"/>
    <w:rsid w:val="00903138"/>
    <w:rsid w:val="00905586"/>
    <w:rsid w:val="009065A2"/>
    <w:rsid w:val="00907C47"/>
    <w:rsid w:val="00911019"/>
    <w:rsid w:val="00911FA1"/>
    <w:rsid w:val="00911FD1"/>
    <w:rsid w:val="00913A7F"/>
    <w:rsid w:val="00916C0B"/>
    <w:rsid w:val="0091700C"/>
    <w:rsid w:val="00920AA6"/>
    <w:rsid w:val="00920EA5"/>
    <w:rsid w:val="009216B2"/>
    <w:rsid w:val="0092197E"/>
    <w:rsid w:val="00922EAD"/>
    <w:rsid w:val="00925712"/>
    <w:rsid w:val="009276BE"/>
    <w:rsid w:val="009335B2"/>
    <w:rsid w:val="009359DA"/>
    <w:rsid w:val="00935B6B"/>
    <w:rsid w:val="00937BE9"/>
    <w:rsid w:val="00940B1F"/>
    <w:rsid w:val="009411C1"/>
    <w:rsid w:val="00942BA9"/>
    <w:rsid w:val="00945719"/>
    <w:rsid w:val="009462FC"/>
    <w:rsid w:val="00946ED9"/>
    <w:rsid w:val="00947B26"/>
    <w:rsid w:val="00955240"/>
    <w:rsid w:val="009555E2"/>
    <w:rsid w:val="00956C6A"/>
    <w:rsid w:val="0095773D"/>
    <w:rsid w:val="00957D05"/>
    <w:rsid w:val="00957D82"/>
    <w:rsid w:val="0096080D"/>
    <w:rsid w:val="00961834"/>
    <w:rsid w:val="00963CFE"/>
    <w:rsid w:val="0096485D"/>
    <w:rsid w:val="00967530"/>
    <w:rsid w:val="00970761"/>
    <w:rsid w:val="00972EE2"/>
    <w:rsid w:val="009736FB"/>
    <w:rsid w:val="0097390B"/>
    <w:rsid w:val="009741FA"/>
    <w:rsid w:val="0097527F"/>
    <w:rsid w:val="00976274"/>
    <w:rsid w:val="00980336"/>
    <w:rsid w:val="00980C52"/>
    <w:rsid w:val="00982924"/>
    <w:rsid w:val="00986262"/>
    <w:rsid w:val="009869CB"/>
    <w:rsid w:val="009869D4"/>
    <w:rsid w:val="009869EF"/>
    <w:rsid w:val="009871F0"/>
    <w:rsid w:val="00987CE6"/>
    <w:rsid w:val="009906DC"/>
    <w:rsid w:val="009912F9"/>
    <w:rsid w:val="009915D3"/>
    <w:rsid w:val="00991FBB"/>
    <w:rsid w:val="00992475"/>
    <w:rsid w:val="00992CDF"/>
    <w:rsid w:val="009932F4"/>
    <w:rsid w:val="009A097A"/>
    <w:rsid w:val="009A0E97"/>
    <w:rsid w:val="009A0FBF"/>
    <w:rsid w:val="009A78E7"/>
    <w:rsid w:val="009B01A8"/>
    <w:rsid w:val="009B22A6"/>
    <w:rsid w:val="009B4727"/>
    <w:rsid w:val="009B7BCA"/>
    <w:rsid w:val="009C074A"/>
    <w:rsid w:val="009C11A8"/>
    <w:rsid w:val="009C1964"/>
    <w:rsid w:val="009C3410"/>
    <w:rsid w:val="009C37AE"/>
    <w:rsid w:val="009C4071"/>
    <w:rsid w:val="009C4CF9"/>
    <w:rsid w:val="009C5603"/>
    <w:rsid w:val="009C696C"/>
    <w:rsid w:val="009C722E"/>
    <w:rsid w:val="009D0917"/>
    <w:rsid w:val="009D22E3"/>
    <w:rsid w:val="009D2B35"/>
    <w:rsid w:val="009D2D69"/>
    <w:rsid w:val="009D466D"/>
    <w:rsid w:val="009D538A"/>
    <w:rsid w:val="009D7057"/>
    <w:rsid w:val="009D7278"/>
    <w:rsid w:val="009D7CF7"/>
    <w:rsid w:val="009E04E4"/>
    <w:rsid w:val="009E1B71"/>
    <w:rsid w:val="009E2ECA"/>
    <w:rsid w:val="009E623A"/>
    <w:rsid w:val="009E75CA"/>
    <w:rsid w:val="009E7F80"/>
    <w:rsid w:val="009F5DC1"/>
    <w:rsid w:val="009F5FF0"/>
    <w:rsid w:val="009F6E3E"/>
    <w:rsid w:val="00A0248F"/>
    <w:rsid w:val="00A02828"/>
    <w:rsid w:val="00A044FC"/>
    <w:rsid w:val="00A04AB3"/>
    <w:rsid w:val="00A05B63"/>
    <w:rsid w:val="00A12683"/>
    <w:rsid w:val="00A143D4"/>
    <w:rsid w:val="00A174C7"/>
    <w:rsid w:val="00A177F5"/>
    <w:rsid w:val="00A2189D"/>
    <w:rsid w:val="00A22896"/>
    <w:rsid w:val="00A233E0"/>
    <w:rsid w:val="00A23A7C"/>
    <w:rsid w:val="00A269F4"/>
    <w:rsid w:val="00A26AB9"/>
    <w:rsid w:val="00A2752D"/>
    <w:rsid w:val="00A300B1"/>
    <w:rsid w:val="00A306D8"/>
    <w:rsid w:val="00A33E17"/>
    <w:rsid w:val="00A3474D"/>
    <w:rsid w:val="00A35230"/>
    <w:rsid w:val="00A370F7"/>
    <w:rsid w:val="00A425FE"/>
    <w:rsid w:val="00A42DF9"/>
    <w:rsid w:val="00A435D4"/>
    <w:rsid w:val="00A43E07"/>
    <w:rsid w:val="00A441B7"/>
    <w:rsid w:val="00A4529F"/>
    <w:rsid w:val="00A453B1"/>
    <w:rsid w:val="00A50C80"/>
    <w:rsid w:val="00A51218"/>
    <w:rsid w:val="00A5346E"/>
    <w:rsid w:val="00A55246"/>
    <w:rsid w:val="00A5582D"/>
    <w:rsid w:val="00A5596E"/>
    <w:rsid w:val="00A55AEE"/>
    <w:rsid w:val="00A577D5"/>
    <w:rsid w:val="00A57D0F"/>
    <w:rsid w:val="00A6021D"/>
    <w:rsid w:val="00A60B44"/>
    <w:rsid w:val="00A61017"/>
    <w:rsid w:val="00A61286"/>
    <w:rsid w:val="00A61FC0"/>
    <w:rsid w:val="00A6345C"/>
    <w:rsid w:val="00A66CD6"/>
    <w:rsid w:val="00A6731B"/>
    <w:rsid w:val="00A70302"/>
    <w:rsid w:val="00A71E4E"/>
    <w:rsid w:val="00A72CFB"/>
    <w:rsid w:val="00A72DC7"/>
    <w:rsid w:val="00A75206"/>
    <w:rsid w:val="00A76BB2"/>
    <w:rsid w:val="00A771E9"/>
    <w:rsid w:val="00A77399"/>
    <w:rsid w:val="00A81B1A"/>
    <w:rsid w:val="00A8211F"/>
    <w:rsid w:val="00A82979"/>
    <w:rsid w:val="00A82B94"/>
    <w:rsid w:val="00A83405"/>
    <w:rsid w:val="00A84181"/>
    <w:rsid w:val="00A8506B"/>
    <w:rsid w:val="00A85BD0"/>
    <w:rsid w:val="00A85E80"/>
    <w:rsid w:val="00A8697C"/>
    <w:rsid w:val="00A875CE"/>
    <w:rsid w:val="00A90EB3"/>
    <w:rsid w:val="00A92462"/>
    <w:rsid w:val="00A95F94"/>
    <w:rsid w:val="00A963EA"/>
    <w:rsid w:val="00A96E2A"/>
    <w:rsid w:val="00A97185"/>
    <w:rsid w:val="00AA0CBD"/>
    <w:rsid w:val="00AA1761"/>
    <w:rsid w:val="00AA1C70"/>
    <w:rsid w:val="00AA2031"/>
    <w:rsid w:val="00AA2DB8"/>
    <w:rsid w:val="00AA5358"/>
    <w:rsid w:val="00AA61DE"/>
    <w:rsid w:val="00AA75DF"/>
    <w:rsid w:val="00AA7615"/>
    <w:rsid w:val="00AB0D22"/>
    <w:rsid w:val="00AB1BC5"/>
    <w:rsid w:val="00AB29A9"/>
    <w:rsid w:val="00AB3353"/>
    <w:rsid w:val="00AB4803"/>
    <w:rsid w:val="00AB55CA"/>
    <w:rsid w:val="00AB6D3D"/>
    <w:rsid w:val="00AC2B9C"/>
    <w:rsid w:val="00AC3CB1"/>
    <w:rsid w:val="00AC5A21"/>
    <w:rsid w:val="00AC60BF"/>
    <w:rsid w:val="00AD09B0"/>
    <w:rsid w:val="00AD291E"/>
    <w:rsid w:val="00AD2A70"/>
    <w:rsid w:val="00AD3B8A"/>
    <w:rsid w:val="00AD448E"/>
    <w:rsid w:val="00AD472D"/>
    <w:rsid w:val="00AE0BD4"/>
    <w:rsid w:val="00AE0F8A"/>
    <w:rsid w:val="00AE0FDF"/>
    <w:rsid w:val="00AE161A"/>
    <w:rsid w:val="00AE303D"/>
    <w:rsid w:val="00AE3400"/>
    <w:rsid w:val="00AE4D0D"/>
    <w:rsid w:val="00AE555F"/>
    <w:rsid w:val="00AF109E"/>
    <w:rsid w:val="00AF210B"/>
    <w:rsid w:val="00AF5A0A"/>
    <w:rsid w:val="00AF6BEB"/>
    <w:rsid w:val="00AF7F9C"/>
    <w:rsid w:val="00B03DE2"/>
    <w:rsid w:val="00B05A9A"/>
    <w:rsid w:val="00B06C37"/>
    <w:rsid w:val="00B117C8"/>
    <w:rsid w:val="00B11C19"/>
    <w:rsid w:val="00B1332D"/>
    <w:rsid w:val="00B14FA7"/>
    <w:rsid w:val="00B169DD"/>
    <w:rsid w:val="00B16AC0"/>
    <w:rsid w:val="00B20D94"/>
    <w:rsid w:val="00B214BB"/>
    <w:rsid w:val="00B21AB5"/>
    <w:rsid w:val="00B2570F"/>
    <w:rsid w:val="00B26966"/>
    <w:rsid w:val="00B2696A"/>
    <w:rsid w:val="00B31747"/>
    <w:rsid w:val="00B327D8"/>
    <w:rsid w:val="00B37FEF"/>
    <w:rsid w:val="00B41A82"/>
    <w:rsid w:val="00B42AE6"/>
    <w:rsid w:val="00B42E20"/>
    <w:rsid w:val="00B43C48"/>
    <w:rsid w:val="00B45375"/>
    <w:rsid w:val="00B45EA4"/>
    <w:rsid w:val="00B4666A"/>
    <w:rsid w:val="00B507D8"/>
    <w:rsid w:val="00B5171F"/>
    <w:rsid w:val="00B553A5"/>
    <w:rsid w:val="00B5730A"/>
    <w:rsid w:val="00B5739F"/>
    <w:rsid w:val="00B573CD"/>
    <w:rsid w:val="00B604DE"/>
    <w:rsid w:val="00B623CA"/>
    <w:rsid w:val="00B626AD"/>
    <w:rsid w:val="00B6493C"/>
    <w:rsid w:val="00B657F8"/>
    <w:rsid w:val="00B67794"/>
    <w:rsid w:val="00B6792B"/>
    <w:rsid w:val="00B67982"/>
    <w:rsid w:val="00B7108F"/>
    <w:rsid w:val="00B722E2"/>
    <w:rsid w:val="00B73F65"/>
    <w:rsid w:val="00B74AA5"/>
    <w:rsid w:val="00B75C3F"/>
    <w:rsid w:val="00B80C3B"/>
    <w:rsid w:val="00B811AB"/>
    <w:rsid w:val="00B83773"/>
    <w:rsid w:val="00B8548D"/>
    <w:rsid w:val="00B85CCF"/>
    <w:rsid w:val="00B90BEA"/>
    <w:rsid w:val="00B916F6"/>
    <w:rsid w:val="00B93037"/>
    <w:rsid w:val="00B9340E"/>
    <w:rsid w:val="00B935CD"/>
    <w:rsid w:val="00B93FD7"/>
    <w:rsid w:val="00B94000"/>
    <w:rsid w:val="00B94328"/>
    <w:rsid w:val="00B94EC9"/>
    <w:rsid w:val="00B950B3"/>
    <w:rsid w:val="00B96AFE"/>
    <w:rsid w:val="00B97B8E"/>
    <w:rsid w:val="00BA0B9B"/>
    <w:rsid w:val="00BA1434"/>
    <w:rsid w:val="00BA16BB"/>
    <w:rsid w:val="00BA17B4"/>
    <w:rsid w:val="00BA4982"/>
    <w:rsid w:val="00BA53AE"/>
    <w:rsid w:val="00BA71B4"/>
    <w:rsid w:val="00BB063B"/>
    <w:rsid w:val="00BB0B7C"/>
    <w:rsid w:val="00BB12DD"/>
    <w:rsid w:val="00BB2CA4"/>
    <w:rsid w:val="00BB376B"/>
    <w:rsid w:val="00BB4B76"/>
    <w:rsid w:val="00BB6863"/>
    <w:rsid w:val="00BB701C"/>
    <w:rsid w:val="00BC0119"/>
    <w:rsid w:val="00BC149C"/>
    <w:rsid w:val="00BC2641"/>
    <w:rsid w:val="00BC351F"/>
    <w:rsid w:val="00BC56EC"/>
    <w:rsid w:val="00BD0C35"/>
    <w:rsid w:val="00BD1C2E"/>
    <w:rsid w:val="00BD5468"/>
    <w:rsid w:val="00BD723D"/>
    <w:rsid w:val="00BE14AC"/>
    <w:rsid w:val="00BE14BA"/>
    <w:rsid w:val="00BE37C6"/>
    <w:rsid w:val="00BE4C76"/>
    <w:rsid w:val="00BE6601"/>
    <w:rsid w:val="00BE66E5"/>
    <w:rsid w:val="00BF2B0C"/>
    <w:rsid w:val="00BF4DDA"/>
    <w:rsid w:val="00BF50D5"/>
    <w:rsid w:val="00BF709D"/>
    <w:rsid w:val="00BF72F3"/>
    <w:rsid w:val="00C0249F"/>
    <w:rsid w:val="00C03C02"/>
    <w:rsid w:val="00C04D8A"/>
    <w:rsid w:val="00C065BF"/>
    <w:rsid w:val="00C11639"/>
    <w:rsid w:val="00C11C6C"/>
    <w:rsid w:val="00C12830"/>
    <w:rsid w:val="00C12E80"/>
    <w:rsid w:val="00C14856"/>
    <w:rsid w:val="00C15D8B"/>
    <w:rsid w:val="00C16FA1"/>
    <w:rsid w:val="00C21650"/>
    <w:rsid w:val="00C31587"/>
    <w:rsid w:val="00C31747"/>
    <w:rsid w:val="00C31B4D"/>
    <w:rsid w:val="00C34783"/>
    <w:rsid w:val="00C3532F"/>
    <w:rsid w:val="00C3747C"/>
    <w:rsid w:val="00C40839"/>
    <w:rsid w:val="00C44AC1"/>
    <w:rsid w:val="00C4689D"/>
    <w:rsid w:val="00C5335C"/>
    <w:rsid w:val="00C57BA3"/>
    <w:rsid w:val="00C65090"/>
    <w:rsid w:val="00C65C39"/>
    <w:rsid w:val="00C66DCE"/>
    <w:rsid w:val="00C7105F"/>
    <w:rsid w:val="00C71CC1"/>
    <w:rsid w:val="00C7395D"/>
    <w:rsid w:val="00C75F3D"/>
    <w:rsid w:val="00C76ED6"/>
    <w:rsid w:val="00C845DE"/>
    <w:rsid w:val="00C91B54"/>
    <w:rsid w:val="00C9459B"/>
    <w:rsid w:val="00C968D5"/>
    <w:rsid w:val="00CA2269"/>
    <w:rsid w:val="00CA3906"/>
    <w:rsid w:val="00CA3D6E"/>
    <w:rsid w:val="00CB4BD6"/>
    <w:rsid w:val="00CB5725"/>
    <w:rsid w:val="00CB6486"/>
    <w:rsid w:val="00CB6CDC"/>
    <w:rsid w:val="00CB6EB8"/>
    <w:rsid w:val="00CB79D5"/>
    <w:rsid w:val="00CB7B4D"/>
    <w:rsid w:val="00CC010E"/>
    <w:rsid w:val="00CC0A06"/>
    <w:rsid w:val="00CC11D3"/>
    <w:rsid w:val="00CC2356"/>
    <w:rsid w:val="00CC2E03"/>
    <w:rsid w:val="00CC7950"/>
    <w:rsid w:val="00CD00B7"/>
    <w:rsid w:val="00CD0824"/>
    <w:rsid w:val="00CD1132"/>
    <w:rsid w:val="00CD23F1"/>
    <w:rsid w:val="00CD2665"/>
    <w:rsid w:val="00CD281C"/>
    <w:rsid w:val="00CD296E"/>
    <w:rsid w:val="00CD30C3"/>
    <w:rsid w:val="00CD30ED"/>
    <w:rsid w:val="00CD591A"/>
    <w:rsid w:val="00CE0988"/>
    <w:rsid w:val="00CE0C0C"/>
    <w:rsid w:val="00CE20A5"/>
    <w:rsid w:val="00CE3480"/>
    <w:rsid w:val="00CE42DE"/>
    <w:rsid w:val="00CE4B3E"/>
    <w:rsid w:val="00CE5FF2"/>
    <w:rsid w:val="00CE6A79"/>
    <w:rsid w:val="00CE6B68"/>
    <w:rsid w:val="00CE76F7"/>
    <w:rsid w:val="00CF1361"/>
    <w:rsid w:val="00CF3B03"/>
    <w:rsid w:val="00CF44FD"/>
    <w:rsid w:val="00CF6392"/>
    <w:rsid w:val="00CF6E81"/>
    <w:rsid w:val="00D005F4"/>
    <w:rsid w:val="00D00F4C"/>
    <w:rsid w:val="00D03B48"/>
    <w:rsid w:val="00D04262"/>
    <w:rsid w:val="00D045EE"/>
    <w:rsid w:val="00D058DA"/>
    <w:rsid w:val="00D06A49"/>
    <w:rsid w:val="00D07DD8"/>
    <w:rsid w:val="00D07F47"/>
    <w:rsid w:val="00D124FF"/>
    <w:rsid w:val="00D13132"/>
    <w:rsid w:val="00D1327B"/>
    <w:rsid w:val="00D203DD"/>
    <w:rsid w:val="00D24C7F"/>
    <w:rsid w:val="00D25C57"/>
    <w:rsid w:val="00D269BE"/>
    <w:rsid w:val="00D27494"/>
    <w:rsid w:val="00D27646"/>
    <w:rsid w:val="00D27A43"/>
    <w:rsid w:val="00D3075B"/>
    <w:rsid w:val="00D33B78"/>
    <w:rsid w:val="00D345F0"/>
    <w:rsid w:val="00D34667"/>
    <w:rsid w:val="00D3557D"/>
    <w:rsid w:val="00D36C84"/>
    <w:rsid w:val="00D37B91"/>
    <w:rsid w:val="00D37BF4"/>
    <w:rsid w:val="00D4156D"/>
    <w:rsid w:val="00D42F54"/>
    <w:rsid w:val="00D432AE"/>
    <w:rsid w:val="00D43897"/>
    <w:rsid w:val="00D4484D"/>
    <w:rsid w:val="00D45641"/>
    <w:rsid w:val="00D458FB"/>
    <w:rsid w:val="00D46EF5"/>
    <w:rsid w:val="00D471DF"/>
    <w:rsid w:val="00D518C4"/>
    <w:rsid w:val="00D51C01"/>
    <w:rsid w:val="00D6131C"/>
    <w:rsid w:val="00D61B00"/>
    <w:rsid w:val="00D643AA"/>
    <w:rsid w:val="00D64DBA"/>
    <w:rsid w:val="00D65A7A"/>
    <w:rsid w:val="00D6699A"/>
    <w:rsid w:val="00D672D8"/>
    <w:rsid w:val="00D75178"/>
    <w:rsid w:val="00D76B6A"/>
    <w:rsid w:val="00D76BC0"/>
    <w:rsid w:val="00D81380"/>
    <w:rsid w:val="00D81421"/>
    <w:rsid w:val="00D82DBC"/>
    <w:rsid w:val="00D82F6B"/>
    <w:rsid w:val="00D84DFB"/>
    <w:rsid w:val="00D852B8"/>
    <w:rsid w:val="00D859F5"/>
    <w:rsid w:val="00D869BB"/>
    <w:rsid w:val="00D878A0"/>
    <w:rsid w:val="00D90B37"/>
    <w:rsid w:val="00D90F51"/>
    <w:rsid w:val="00D94740"/>
    <w:rsid w:val="00D949C1"/>
    <w:rsid w:val="00D9623E"/>
    <w:rsid w:val="00D96480"/>
    <w:rsid w:val="00DA5CAD"/>
    <w:rsid w:val="00DA7096"/>
    <w:rsid w:val="00DA7DF3"/>
    <w:rsid w:val="00DA7DFF"/>
    <w:rsid w:val="00DB0CB5"/>
    <w:rsid w:val="00DB1727"/>
    <w:rsid w:val="00DB23FB"/>
    <w:rsid w:val="00DB4AC1"/>
    <w:rsid w:val="00DB6113"/>
    <w:rsid w:val="00DB6589"/>
    <w:rsid w:val="00DB6E7B"/>
    <w:rsid w:val="00DB7106"/>
    <w:rsid w:val="00DC0FF4"/>
    <w:rsid w:val="00DC1078"/>
    <w:rsid w:val="00DC10BE"/>
    <w:rsid w:val="00DC1BD0"/>
    <w:rsid w:val="00DC499D"/>
    <w:rsid w:val="00DC5CAE"/>
    <w:rsid w:val="00DC6943"/>
    <w:rsid w:val="00DD0E80"/>
    <w:rsid w:val="00DD1140"/>
    <w:rsid w:val="00DD2343"/>
    <w:rsid w:val="00DD32DC"/>
    <w:rsid w:val="00DD336F"/>
    <w:rsid w:val="00DD3D00"/>
    <w:rsid w:val="00DD50BB"/>
    <w:rsid w:val="00DD6570"/>
    <w:rsid w:val="00DD6BDD"/>
    <w:rsid w:val="00DE3433"/>
    <w:rsid w:val="00DE38D7"/>
    <w:rsid w:val="00DE3FCF"/>
    <w:rsid w:val="00DE456B"/>
    <w:rsid w:val="00DE480D"/>
    <w:rsid w:val="00DE4B64"/>
    <w:rsid w:val="00DE6523"/>
    <w:rsid w:val="00DF0A8F"/>
    <w:rsid w:val="00DF12F2"/>
    <w:rsid w:val="00DF13B9"/>
    <w:rsid w:val="00DF15B1"/>
    <w:rsid w:val="00DF218B"/>
    <w:rsid w:val="00DF2557"/>
    <w:rsid w:val="00DF3633"/>
    <w:rsid w:val="00DF4EE8"/>
    <w:rsid w:val="00DF4F4C"/>
    <w:rsid w:val="00DF5A4B"/>
    <w:rsid w:val="00E00518"/>
    <w:rsid w:val="00E01E23"/>
    <w:rsid w:val="00E028BD"/>
    <w:rsid w:val="00E05B9B"/>
    <w:rsid w:val="00E103EC"/>
    <w:rsid w:val="00E12675"/>
    <w:rsid w:val="00E12F5A"/>
    <w:rsid w:val="00E15D8B"/>
    <w:rsid w:val="00E164EE"/>
    <w:rsid w:val="00E20453"/>
    <w:rsid w:val="00E237BF"/>
    <w:rsid w:val="00E23C37"/>
    <w:rsid w:val="00E24189"/>
    <w:rsid w:val="00E24EA0"/>
    <w:rsid w:val="00E26190"/>
    <w:rsid w:val="00E27AE9"/>
    <w:rsid w:val="00E32BAF"/>
    <w:rsid w:val="00E36270"/>
    <w:rsid w:val="00E36887"/>
    <w:rsid w:val="00E374A3"/>
    <w:rsid w:val="00E378BC"/>
    <w:rsid w:val="00E414B3"/>
    <w:rsid w:val="00E42AF9"/>
    <w:rsid w:val="00E43BAE"/>
    <w:rsid w:val="00E450B7"/>
    <w:rsid w:val="00E47F21"/>
    <w:rsid w:val="00E52789"/>
    <w:rsid w:val="00E53130"/>
    <w:rsid w:val="00E5403F"/>
    <w:rsid w:val="00E54276"/>
    <w:rsid w:val="00E54764"/>
    <w:rsid w:val="00E54CF8"/>
    <w:rsid w:val="00E5525F"/>
    <w:rsid w:val="00E55B2C"/>
    <w:rsid w:val="00E56236"/>
    <w:rsid w:val="00E56835"/>
    <w:rsid w:val="00E5739A"/>
    <w:rsid w:val="00E61805"/>
    <w:rsid w:val="00E628EB"/>
    <w:rsid w:val="00E62B03"/>
    <w:rsid w:val="00E63D31"/>
    <w:rsid w:val="00E6496D"/>
    <w:rsid w:val="00E64D96"/>
    <w:rsid w:val="00E66C12"/>
    <w:rsid w:val="00E710CB"/>
    <w:rsid w:val="00E71233"/>
    <w:rsid w:val="00E71360"/>
    <w:rsid w:val="00E7210F"/>
    <w:rsid w:val="00E7288C"/>
    <w:rsid w:val="00E767A5"/>
    <w:rsid w:val="00E76E6D"/>
    <w:rsid w:val="00E773EE"/>
    <w:rsid w:val="00E80055"/>
    <w:rsid w:val="00E80AA5"/>
    <w:rsid w:val="00E8203E"/>
    <w:rsid w:val="00E82D86"/>
    <w:rsid w:val="00E84691"/>
    <w:rsid w:val="00E8516C"/>
    <w:rsid w:val="00E85F6D"/>
    <w:rsid w:val="00E86BFF"/>
    <w:rsid w:val="00E87153"/>
    <w:rsid w:val="00E918A9"/>
    <w:rsid w:val="00E925C9"/>
    <w:rsid w:val="00E931A0"/>
    <w:rsid w:val="00E948B0"/>
    <w:rsid w:val="00E95136"/>
    <w:rsid w:val="00E96870"/>
    <w:rsid w:val="00E972B0"/>
    <w:rsid w:val="00EA5E63"/>
    <w:rsid w:val="00EA6186"/>
    <w:rsid w:val="00EA61C8"/>
    <w:rsid w:val="00EA697B"/>
    <w:rsid w:val="00EB11F8"/>
    <w:rsid w:val="00EB1778"/>
    <w:rsid w:val="00EB35C0"/>
    <w:rsid w:val="00EB5865"/>
    <w:rsid w:val="00EB5C57"/>
    <w:rsid w:val="00EB5EFE"/>
    <w:rsid w:val="00EC1631"/>
    <w:rsid w:val="00EC2442"/>
    <w:rsid w:val="00EC322D"/>
    <w:rsid w:val="00EC63C7"/>
    <w:rsid w:val="00EC655C"/>
    <w:rsid w:val="00ED0333"/>
    <w:rsid w:val="00ED074A"/>
    <w:rsid w:val="00ED123D"/>
    <w:rsid w:val="00ED134F"/>
    <w:rsid w:val="00ED1BCC"/>
    <w:rsid w:val="00ED260E"/>
    <w:rsid w:val="00ED3C40"/>
    <w:rsid w:val="00ED59E4"/>
    <w:rsid w:val="00ED6C60"/>
    <w:rsid w:val="00EE0274"/>
    <w:rsid w:val="00EE20FF"/>
    <w:rsid w:val="00EE21F3"/>
    <w:rsid w:val="00EE778D"/>
    <w:rsid w:val="00EE78D5"/>
    <w:rsid w:val="00EF0345"/>
    <w:rsid w:val="00EF0DE5"/>
    <w:rsid w:val="00EF16F6"/>
    <w:rsid w:val="00EF1BDD"/>
    <w:rsid w:val="00EF1DB4"/>
    <w:rsid w:val="00EF35B3"/>
    <w:rsid w:val="00EF365F"/>
    <w:rsid w:val="00EF3F85"/>
    <w:rsid w:val="00EF49E7"/>
    <w:rsid w:val="00EF5E4C"/>
    <w:rsid w:val="00EF5F41"/>
    <w:rsid w:val="00EF70BA"/>
    <w:rsid w:val="00F0083D"/>
    <w:rsid w:val="00F01CAD"/>
    <w:rsid w:val="00F02770"/>
    <w:rsid w:val="00F02A35"/>
    <w:rsid w:val="00F03952"/>
    <w:rsid w:val="00F05E4E"/>
    <w:rsid w:val="00F05E6F"/>
    <w:rsid w:val="00F06DA5"/>
    <w:rsid w:val="00F070D8"/>
    <w:rsid w:val="00F1073D"/>
    <w:rsid w:val="00F13C72"/>
    <w:rsid w:val="00F14B6B"/>
    <w:rsid w:val="00F1538F"/>
    <w:rsid w:val="00F167F8"/>
    <w:rsid w:val="00F17569"/>
    <w:rsid w:val="00F26188"/>
    <w:rsid w:val="00F26551"/>
    <w:rsid w:val="00F30079"/>
    <w:rsid w:val="00F302BA"/>
    <w:rsid w:val="00F31138"/>
    <w:rsid w:val="00F31B64"/>
    <w:rsid w:val="00F34CB9"/>
    <w:rsid w:val="00F34D6C"/>
    <w:rsid w:val="00F362E6"/>
    <w:rsid w:val="00F36A8C"/>
    <w:rsid w:val="00F428F3"/>
    <w:rsid w:val="00F44FE7"/>
    <w:rsid w:val="00F45896"/>
    <w:rsid w:val="00F4599C"/>
    <w:rsid w:val="00F46447"/>
    <w:rsid w:val="00F51739"/>
    <w:rsid w:val="00F52315"/>
    <w:rsid w:val="00F64786"/>
    <w:rsid w:val="00F65938"/>
    <w:rsid w:val="00F66FFD"/>
    <w:rsid w:val="00F67AF0"/>
    <w:rsid w:val="00F70367"/>
    <w:rsid w:val="00F7049F"/>
    <w:rsid w:val="00F722F4"/>
    <w:rsid w:val="00F74923"/>
    <w:rsid w:val="00F74FB7"/>
    <w:rsid w:val="00F75B5D"/>
    <w:rsid w:val="00F7640B"/>
    <w:rsid w:val="00F81B3A"/>
    <w:rsid w:val="00F82310"/>
    <w:rsid w:val="00F83465"/>
    <w:rsid w:val="00F84E27"/>
    <w:rsid w:val="00F851F8"/>
    <w:rsid w:val="00F86F1B"/>
    <w:rsid w:val="00F8768A"/>
    <w:rsid w:val="00F87965"/>
    <w:rsid w:val="00F9196A"/>
    <w:rsid w:val="00F92E17"/>
    <w:rsid w:val="00F95402"/>
    <w:rsid w:val="00F97CDC"/>
    <w:rsid w:val="00FA00C3"/>
    <w:rsid w:val="00FA280E"/>
    <w:rsid w:val="00FA337F"/>
    <w:rsid w:val="00FA3878"/>
    <w:rsid w:val="00FA4256"/>
    <w:rsid w:val="00FA4A31"/>
    <w:rsid w:val="00FA6878"/>
    <w:rsid w:val="00FA72DE"/>
    <w:rsid w:val="00FA7401"/>
    <w:rsid w:val="00FA743C"/>
    <w:rsid w:val="00FB00DE"/>
    <w:rsid w:val="00FB071B"/>
    <w:rsid w:val="00FB0E7A"/>
    <w:rsid w:val="00FB1E37"/>
    <w:rsid w:val="00FB22F6"/>
    <w:rsid w:val="00FB451A"/>
    <w:rsid w:val="00FB4811"/>
    <w:rsid w:val="00FB5429"/>
    <w:rsid w:val="00FB64AE"/>
    <w:rsid w:val="00FC2392"/>
    <w:rsid w:val="00FC4A64"/>
    <w:rsid w:val="00FC4A6E"/>
    <w:rsid w:val="00FC5C7C"/>
    <w:rsid w:val="00FD013D"/>
    <w:rsid w:val="00FD01A9"/>
    <w:rsid w:val="00FD02F8"/>
    <w:rsid w:val="00FD2DE0"/>
    <w:rsid w:val="00FD2E5D"/>
    <w:rsid w:val="00FD2E74"/>
    <w:rsid w:val="00FD5254"/>
    <w:rsid w:val="00FD614E"/>
    <w:rsid w:val="00FD6788"/>
    <w:rsid w:val="00FD6C4A"/>
    <w:rsid w:val="00FD7EE3"/>
    <w:rsid w:val="00FD7F9F"/>
    <w:rsid w:val="00FE1EC9"/>
    <w:rsid w:val="00FE3C8E"/>
    <w:rsid w:val="00FE3E3A"/>
    <w:rsid w:val="00FE77AF"/>
    <w:rsid w:val="00FF1AAF"/>
    <w:rsid w:val="00FF53A4"/>
    <w:rsid w:val="00FF5638"/>
    <w:rsid w:val="00FF5D66"/>
    <w:rsid w:val="00FF7A9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7"/>
    <o:shapelayout v:ext="edit">
      <o:idmap v:ext="edit" data="1"/>
    </o:shapelayout>
  </w:shapeDefaults>
  <w:decimalSymbol w:val="."/>
  <w:listSeparator w:val=";"/>
  <w14:docId w14:val="1555788C"/>
  <w15:docId w15:val="{022CEFC5-601C-4050-B549-C604FF679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433"/>
    <w:rPr>
      <w:rFonts w:ascii="Times New Roman" w:eastAsia="Times New Roman" w:hAnsi="Times New Roman"/>
      <w:sz w:val="24"/>
      <w:szCs w:val="24"/>
      <w:lang w:eastAsia="es-ES"/>
    </w:rPr>
  </w:style>
  <w:style w:type="paragraph" w:styleId="Ttulo1">
    <w:name w:val="heading 1"/>
    <w:basedOn w:val="Normal"/>
    <w:next w:val="Normal"/>
    <w:link w:val="Ttulo1Car"/>
    <w:uiPriority w:val="99"/>
    <w:qFormat/>
    <w:rsid w:val="009B22A6"/>
    <w:pPr>
      <w:keepNext/>
      <w:keepLines/>
      <w:spacing w:before="480"/>
      <w:outlineLvl w:val="0"/>
    </w:pPr>
    <w:rPr>
      <w:rFonts w:ascii="Cambria" w:hAnsi="Cambria"/>
      <w:b/>
      <w:bCs/>
      <w:color w:val="365F91"/>
      <w:sz w:val="28"/>
      <w:szCs w:val="28"/>
    </w:rPr>
  </w:style>
  <w:style w:type="paragraph" w:styleId="Ttulo2">
    <w:name w:val="heading 2"/>
    <w:basedOn w:val="Normal"/>
    <w:next w:val="Normal"/>
    <w:link w:val="Ttulo2Car"/>
    <w:uiPriority w:val="99"/>
    <w:qFormat/>
    <w:rsid w:val="00A61FC0"/>
    <w:pPr>
      <w:keepNext/>
      <w:keepLines/>
      <w:spacing w:before="200"/>
      <w:outlineLvl w:val="1"/>
    </w:pPr>
    <w:rPr>
      <w:rFonts w:ascii="Cambria" w:hAnsi="Cambria"/>
      <w:b/>
      <w:bCs/>
      <w:color w:val="4F81BD"/>
      <w:sz w:val="26"/>
      <w:szCs w:val="26"/>
    </w:rPr>
  </w:style>
  <w:style w:type="paragraph" w:styleId="Ttulo3">
    <w:name w:val="heading 3"/>
    <w:basedOn w:val="Normal"/>
    <w:next w:val="Normal"/>
    <w:link w:val="Ttulo3Car"/>
    <w:uiPriority w:val="99"/>
    <w:qFormat/>
    <w:rsid w:val="004C533E"/>
    <w:pPr>
      <w:keepNext/>
      <w:outlineLvl w:val="2"/>
    </w:pPr>
    <w:rPr>
      <w:rFonts w:ascii="Arial" w:hAnsi="Arial"/>
      <w:szCs w:val="20"/>
      <w:lang w:val="es-ES_tradnl"/>
    </w:rPr>
  </w:style>
  <w:style w:type="paragraph" w:styleId="Ttulo4">
    <w:name w:val="heading 4"/>
    <w:basedOn w:val="Normal"/>
    <w:next w:val="Normal"/>
    <w:link w:val="Ttulo4Car"/>
    <w:unhideWhenUsed/>
    <w:qFormat/>
    <w:rsid w:val="000B2528"/>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9"/>
    <w:qFormat/>
    <w:rsid w:val="00215498"/>
    <w:pPr>
      <w:keepNext/>
      <w:keepLines/>
      <w:spacing w:before="200"/>
      <w:outlineLvl w:val="4"/>
    </w:pPr>
    <w:rPr>
      <w:rFonts w:ascii="Cambria" w:hAnsi="Cambria"/>
      <w:color w:val="243F60"/>
    </w:rPr>
  </w:style>
  <w:style w:type="paragraph" w:styleId="Ttulo6">
    <w:name w:val="heading 6"/>
    <w:basedOn w:val="Normal"/>
    <w:next w:val="Normal"/>
    <w:link w:val="Ttulo6Car"/>
    <w:uiPriority w:val="99"/>
    <w:qFormat/>
    <w:rsid w:val="009E75CA"/>
    <w:pPr>
      <w:keepNext/>
      <w:keepLines/>
      <w:spacing w:before="200"/>
      <w:outlineLvl w:val="5"/>
    </w:pPr>
    <w:rPr>
      <w:rFonts w:ascii="Cambria" w:hAnsi="Cambria"/>
      <w:i/>
      <w:iCs/>
      <w:color w:val="243F60"/>
    </w:rPr>
  </w:style>
  <w:style w:type="paragraph" w:styleId="Ttulo7">
    <w:name w:val="heading 7"/>
    <w:basedOn w:val="Normal"/>
    <w:next w:val="Normal"/>
    <w:link w:val="Ttulo7Car"/>
    <w:uiPriority w:val="99"/>
    <w:qFormat/>
    <w:rsid w:val="009E75CA"/>
    <w:pPr>
      <w:keepNext/>
      <w:keepLines/>
      <w:spacing w:before="200"/>
      <w:outlineLvl w:val="6"/>
    </w:pPr>
    <w:rPr>
      <w:rFonts w:ascii="Cambria" w:hAnsi="Cambria"/>
      <w:i/>
      <w:iCs/>
      <w:color w:val="404040"/>
    </w:rPr>
  </w:style>
  <w:style w:type="paragraph" w:styleId="Ttulo8">
    <w:name w:val="heading 8"/>
    <w:basedOn w:val="Normal"/>
    <w:next w:val="Normal"/>
    <w:link w:val="Ttulo8Car"/>
    <w:uiPriority w:val="99"/>
    <w:qFormat/>
    <w:rsid w:val="009E75CA"/>
    <w:pPr>
      <w:spacing w:before="240" w:after="60"/>
      <w:outlineLvl w:val="7"/>
    </w:pPr>
    <w:rPr>
      <w:rFonts w:ascii="Calibri" w:hAnsi="Calibri"/>
      <w:i/>
      <w:iCs/>
    </w:rPr>
  </w:style>
  <w:style w:type="paragraph" w:styleId="Ttulo9">
    <w:name w:val="heading 9"/>
    <w:basedOn w:val="Normal"/>
    <w:next w:val="Normal"/>
    <w:link w:val="Ttulo9Car"/>
    <w:uiPriority w:val="99"/>
    <w:qFormat/>
    <w:rsid w:val="00215498"/>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9B22A6"/>
    <w:rPr>
      <w:rFonts w:ascii="Cambria" w:hAnsi="Cambria" w:cs="Times New Roman"/>
      <w:b/>
      <w:bCs/>
      <w:color w:val="365F91"/>
      <w:sz w:val="28"/>
      <w:szCs w:val="28"/>
      <w:lang w:eastAsia="es-ES"/>
    </w:rPr>
  </w:style>
  <w:style w:type="character" w:customStyle="1" w:styleId="Ttulo2Car">
    <w:name w:val="Título 2 Car"/>
    <w:link w:val="Ttulo2"/>
    <w:uiPriority w:val="99"/>
    <w:semiHidden/>
    <w:locked/>
    <w:rsid w:val="00A61FC0"/>
    <w:rPr>
      <w:rFonts w:ascii="Cambria" w:hAnsi="Cambria" w:cs="Times New Roman"/>
      <w:b/>
      <w:bCs/>
      <w:color w:val="4F81BD"/>
      <w:sz w:val="26"/>
      <w:szCs w:val="26"/>
    </w:rPr>
  </w:style>
  <w:style w:type="character" w:customStyle="1" w:styleId="Ttulo3Car">
    <w:name w:val="Título 3 Car"/>
    <w:link w:val="Ttulo3"/>
    <w:uiPriority w:val="9"/>
    <w:locked/>
    <w:rsid w:val="004C533E"/>
    <w:rPr>
      <w:rFonts w:ascii="Arial" w:hAnsi="Arial" w:cs="Times New Roman"/>
      <w:snapToGrid w:val="0"/>
      <w:sz w:val="20"/>
      <w:szCs w:val="20"/>
      <w:lang w:val="es-ES_tradnl" w:eastAsia="es-ES"/>
    </w:rPr>
  </w:style>
  <w:style w:type="character" w:customStyle="1" w:styleId="Ttulo5Car">
    <w:name w:val="Título 5 Car"/>
    <w:link w:val="Ttulo5"/>
    <w:uiPriority w:val="99"/>
    <w:semiHidden/>
    <w:locked/>
    <w:rsid w:val="00215498"/>
    <w:rPr>
      <w:rFonts w:ascii="Cambria" w:hAnsi="Cambria" w:cs="Times New Roman"/>
      <w:color w:val="243F60"/>
      <w:sz w:val="24"/>
      <w:szCs w:val="24"/>
      <w:lang w:eastAsia="es-ES"/>
    </w:rPr>
  </w:style>
  <w:style w:type="character" w:customStyle="1" w:styleId="Ttulo6Car">
    <w:name w:val="Título 6 Car"/>
    <w:link w:val="Ttulo6"/>
    <w:uiPriority w:val="99"/>
    <w:semiHidden/>
    <w:locked/>
    <w:rsid w:val="009E75CA"/>
    <w:rPr>
      <w:rFonts w:ascii="Cambria" w:hAnsi="Cambria" w:cs="Times New Roman"/>
      <w:i/>
      <w:iCs/>
      <w:color w:val="243F60"/>
      <w:sz w:val="24"/>
      <w:szCs w:val="24"/>
      <w:lang w:eastAsia="es-ES"/>
    </w:rPr>
  </w:style>
  <w:style w:type="character" w:customStyle="1" w:styleId="Ttulo7Car">
    <w:name w:val="Título 7 Car"/>
    <w:link w:val="Ttulo7"/>
    <w:uiPriority w:val="99"/>
    <w:semiHidden/>
    <w:locked/>
    <w:rsid w:val="009E75CA"/>
    <w:rPr>
      <w:rFonts w:ascii="Cambria" w:hAnsi="Cambria" w:cs="Times New Roman"/>
      <w:i/>
      <w:iCs/>
      <w:color w:val="404040"/>
      <w:sz w:val="24"/>
      <w:szCs w:val="24"/>
      <w:lang w:eastAsia="es-ES"/>
    </w:rPr>
  </w:style>
  <w:style w:type="character" w:customStyle="1" w:styleId="Ttulo8Car">
    <w:name w:val="Título 8 Car"/>
    <w:link w:val="Ttulo8"/>
    <w:uiPriority w:val="99"/>
    <w:locked/>
    <w:rsid w:val="009E75CA"/>
    <w:rPr>
      <w:rFonts w:ascii="Calibri" w:hAnsi="Calibri" w:cs="Times New Roman"/>
      <w:i/>
      <w:iCs/>
      <w:sz w:val="24"/>
      <w:szCs w:val="24"/>
      <w:lang w:eastAsia="es-ES"/>
    </w:rPr>
  </w:style>
  <w:style w:type="character" w:customStyle="1" w:styleId="Ttulo9Car">
    <w:name w:val="Título 9 Car"/>
    <w:link w:val="Ttulo9"/>
    <w:uiPriority w:val="99"/>
    <w:locked/>
    <w:rsid w:val="00215498"/>
    <w:rPr>
      <w:rFonts w:ascii="Cambria" w:hAnsi="Cambria" w:cs="Times New Roman"/>
      <w:lang w:eastAsia="es-ES"/>
    </w:rPr>
  </w:style>
  <w:style w:type="paragraph" w:styleId="Encabezado">
    <w:name w:val="header"/>
    <w:basedOn w:val="Normal"/>
    <w:link w:val="EncabezadoCar"/>
    <w:uiPriority w:val="99"/>
    <w:rsid w:val="00776601"/>
    <w:pPr>
      <w:tabs>
        <w:tab w:val="center" w:pos="4252"/>
        <w:tab w:val="right" w:pos="8504"/>
      </w:tabs>
    </w:pPr>
  </w:style>
  <w:style w:type="character" w:customStyle="1" w:styleId="EncabezadoCar">
    <w:name w:val="Encabezado Car"/>
    <w:link w:val="Encabezado"/>
    <w:uiPriority w:val="99"/>
    <w:locked/>
    <w:rsid w:val="00776601"/>
    <w:rPr>
      <w:rFonts w:cs="Times New Roman"/>
    </w:rPr>
  </w:style>
  <w:style w:type="paragraph" w:styleId="Piedepgina">
    <w:name w:val="footer"/>
    <w:basedOn w:val="Normal"/>
    <w:link w:val="PiedepginaCar"/>
    <w:uiPriority w:val="99"/>
    <w:rsid w:val="00776601"/>
    <w:pPr>
      <w:tabs>
        <w:tab w:val="center" w:pos="4252"/>
        <w:tab w:val="right" w:pos="8504"/>
      </w:tabs>
    </w:pPr>
  </w:style>
  <w:style w:type="character" w:customStyle="1" w:styleId="PiedepginaCar">
    <w:name w:val="Pie de página Car"/>
    <w:link w:val="Piedepgina"/>
    <w:uiPriority w:val="99"/>
    <w:locked/>
    <w:rsid w:val="00776601"/>
    <w:rPr>
      <w:rFonts w:cs="Times New Roman"/>
    </w:rPr>
  </w:style>
  <w:style w:type="paragraph" w:styleId="Ttulo">
    <w:name w:val="Title"/>
    <w:basedOn w:val="Normal"/>
    <w:link w:val="TtuloCar"/>
    <w:uiPriority w:val="99"/>
    <w:qFormat/>
    <w:rsid w:val="00776601"/>
    <w:pPr>
      <w:jc w:val="center"/>
    </w:pPr>
    <w:rPr>
      <w:b/>
      <w:bCs/>
      <w:lang w:val="en-US"/>
    </w:rPr>
  </w:style>
  <w:style w:type="character" w:customStyle="1" w:styleId="TtuloCar">
    <w:name w:val="Título Car"/>
    <w:link w:val="Ttulo"/>
    <w:uiPriority w:val="99"/>
    <w:locked/>
    <w:rsid w:val="00776601"/>
    <w:rPr>
      <w:rFonts w:ascii="Times New Roman" w:hAnsi="Times New Roman" w:cs="Times New Roman"/>
      <w:b/>
      <w:bCs/>
      <w:sz w:val="24"/>
      <w:szCs w:val="24"/>
      <w:lang w:val="en-US" w:eastAsia="es-ES"/>
    </w:rPr>
  </w:style>
  <w:style w:type="paragraph" w:styleId="Sangra3detindependiente">
    <w:name w:val="Body Text Indent 3"/>
    <w:basedOn w:val="Normal"/>
    <w:link w:val="Sangra3detindependienteCar"/>
    <w:uiPriority w:val="99"/>
    <w:rsid w:val="002A144C"/>
    <w:pPr>
      <w:ind w:left="-284"/>
      <w:jc w:val="both"/>
    </w:pPr>
    <w:rPr>
      <w:rFonts w:ascii="Arial" w:hAnsi="Arial"/>
      <w:lang w:val="es-MX"/>
    </w:rPr>
  </w:style>
  <w:style w:type="character" w:customStyle="1" w:styleId="Sangra3detindependienteCar">
    <w:name w:val="Sangría 3 de t. independiente Car"/>
    <w:link w:val="Sangra3detindependiente"/>
    <w:uiPriority w:val="99"/>
    <w:locked/>
    <w:rsid w:val="002A144C"/>
    <w:rPr>
      <w:rFonts w:ascii="Arial" w:hAnsi="Arial" w:cs="Times New Roman"/>
      <w:sz w:val="24"/>
      <w:szCs w:val="24"/>
      <w:lang w:val="es-MX" w:eastAsia="es-ES"/>
    </w:rPr>
  </w:style>
  <w:style w:type="paragraph" w:styleId="Textoindependiente">
    <w:name w:val="Body Text"/>
    <w:basedOn w:val="Normal"/>
    <w:link w:val="TextoindependienteCar"/>
    <w:uiPriority w:val="99"/>
    <w:semiHidden/>
    <w:rsid w:val="002A144C"/>
    <w:pPr>
      <w:spacing w:after="120"/>
    </w:pPr>
  </w:style>
  <w:style w:type="character" w:customStyle="1" w:styleId="TextoindependienteCar">
    <w:name w:val="Texto independiente Car"/>
    <w:link w:val="Textoindependiente"/>
    <w:uiPriority w:val="99"/>
    <w:semiHidden/>
    <w:locked/>
    <w:rsid w:val="002A144C"/>
    <w:rPr>
      <w:rFonts w:cs="Times New Roman"/>
    </w:rPr>
  </w:style>
  <w:style w:type="paragraph" w:styleId="Prrafodelista">
    <w:name w:val="List Paragraph"/>
    <w:basedOn w:val="Normal"/>
    <w:uiPriority w:val="34"/>
    <w:qFormat/>
    <w:rsid w:val="006D285C"/>
    <w:pPr>
      <w:ind w:left="708"/>
    </w:pPr>
  </w:style>
  <w:style w:type="paragraph" w:styleId="Subttulo">
    <w:name w:val="Subtitle"/>
    <w:basedOn w:val="Normal"/>
    <w:link w:val="SubttuloCar"/>
    <w:uiPriority w:val="99"/>
    <w:qFormat/>
    <w:rsid w:val="006D285C"/>
    <w:rPr>
      <w:rFonts w:ascii="Arial" w:hAnsi="Arial"/>
      <w:b/>
    </w:rPr>
  </w:style>
  <w:style w:type="character" w:customStyle="1" w:styleId="SubttuloCar">
    <w:name w:val="Subtítulo Car"/>
    <w:link w:val="Subttulo"/>
    <w:uiPriority w:val="99"/>
    <w:locked/>
    <w:rsid w:val="006D285C"/>
    <w:rPr>
      <w:rFonts w:ascii="Arial" w:hAnsi="Arial" w:cs="Times New Roman"/>
      <w:b/>
      <w:sz w:val="24"/>
      <w:szCs w:val="24"/>
      <w:lang w:eastAsia="es-ES"/>
    </w:rPr>
  </w:style>
  <w:style w:type="character" w:customStyle="1" w:styleId="mw-headline">
    <w:name w:val="mw-headline"/>
    <w:uiPriority w:val="99"/>
    <w:rsid w:val="006D285C"/>
    <w:rPr>
      <w:rFonts w:cs="Times New Roman"/>
    </w:rPr>
  </w:style>
  <w:style w:type="paragraph" w:styleId="Textoindependiente2">
    <w:name w:val="Body Text 2"/>
    <w:basedOn w:val="Normal"/>
    <w:link w:val="Textoindependiente2Car"/>
    <w:uiPriority w:val="99"/>
    <w:semiHidden/>
    <w:rsid w:val="004C533E"/>
    <w:pPr>
      <w:spacing w:after="120" w:line="480" w:lineRule="auto"/>
    </w:pPr>
  </w:style>
  <w:style w:type="character" w:customStyle="1" w:styleId="Textoindependiente2Car">
    <w:name w:val="Texto independiente 2 Car"/>
    <w:link w:val="Textoindependiente2"/>
    <w:uiPriority w:val="99"/>
    <w:semiHidden/>
    <w:locked/>
    <w:rsid w:val="004C533E"/>
    <w:rPr>
      <w:rFonts w:cs="Times New Roman"/>
    </w:rPr>
  </w:style>
  <w:style w:type="character" w:styleId="Hipervnculo">
    <w:name w:val="Hyperlink"/>
    <w:uiPriority w:val="99"/>
    <w:rsid w:val="004C533E"/>
    <w:rPr>
      <w:rFonts w:cs="Times New Roman"/>
      <w:color w:val="0000FF"/>
      <w:u w:val="single"/>
    </w:rPr>
  </w:style>
  <w:style w:type="paragraph" w:customStyle="1" w:styleId="Estilo2">
    <w:name w:val="Estilo2"/>
    <w:basedOn w:val="Normal"/>
    <w:uiPriority w:val="99"/>
    <w:rsid w:val="004C533E"/>
    <w:pPr>
      <w:autoSpaceDE w:val="0"/>
      <w:autoSpaceDN w:val="0"/>
      <w:spacing w:after="360"/>
      <w:jc w:val="both"/>
    </w:pPr>
    <w:rPr>
      <w:rFonts w:ascii="Arial" w:hAnsi="Arial" w:cs="Arial"/>
      <w:caps/>
      <w:lang w:val="es-ES_tradnl"/>
    </w:rPr>
  </w:style>
  <w:style w:type="paragraph" w:styleId="Sangradetextonormal">
    <w:name w:val="Body Text Indent"/>
    <w:basedOn w:val="Normal"/>
    <w:link w:val="SangradetextonormalCar"/>
    <w:uiPriority w:val="99"/>
    <w:semiHidden/>
    <w:rsid w:val="008D5003"/>
    <w:pPr>
      <w:spacing w:after="120"/>
      <w:ind w:left="283"/>
    </w:pPr>
  </w:style>
  <w:style w:type="character" w:customStyle="1" w:styleId="SangradetextonormalCar">
    <w:name w:val="Sangría de texto normal Car"/>
    <w:link w:val="Sangradetextonormal"/>
    <w:uiPriority w:val="99"/>
    <w:semiHidden/>
    <w:locked/>
    <w:rsid w:val="008D5003"/>
    <w:rPr>
      <w:rFonts w:cs="Times New Roman"/>
    </w:rPr>
  </w:style>
  <w:style w:type="paragraph" w:styleId="NormalWeb">
    <w:name w:val="Normal (Web)"/>
    <w:basedOn w:val="Normal"/>
    <w:uiPriority w:val="99"/>
    <w:rsid w:val="008D5003"/>
    <w:rPr>
      <w:rFonts w:ascii="Tahoma" w:hAnsi="Tahoma" w:cs="Tahoma"/>
      <w:color w:val="494949"/>
      <w:sz w:val="18"/>
      <w:szCs w:val="18"/>
    </w:rPr>
  </w:style>
  <w:style w:type="paragraph" w:styleId="Textodeglobo">
    <w:name w:val="Balloon Text"/>
    <w:basedOn w:val="Normal"/>
    <w:link w:val="TextodegloboCar"/>
    <w:uiPriority w:val="99"/>
    <w:semiHidden/>
    <w:rsid w:val="00096C12"/>
    <w:rPr>
      <w:rFonts w:ascii="Tahoma" w:hAnsi="Tahoma" w:cs="Tahoma"/>
      <w:sz w:val="16"/>
      <w:szCs w:val="16"/>
    </w:rPr>
  </w:style>
  <w:style w:type="character" w:customStyle="1" w:styleId="TextodegloboCar">
    <w:name w:val="Texto de globo Car"/>
    <w:link w:val="Textodeglobo"/>
    <w:uiPriority w:val="99"/>
    <w:semiHidden/>
    <w:locked/>
    <w:rsid w:val="00096C12"/>
    <w:rPr>
      <w:rFonts w:ascii="Tahoma" w:hAnsi="Tahoma" w:cs="Tahoma"/>
      <w:sz w:val="16"/>
      <w:szCs w:val="16"/>
      <w:lang w:eastAsia="es-ES"/>
    </w:rPr>
  </w:style>
  <w:style w:type="character" w:styleId="Nmerodepgina">
    <w:name w:val="page number"/>
    <w:uiPriority w:val="99"/>
    <w:semiHidden/>
    <w:rsid w:val="00613BD8"/>
    <w:rPr>
      <w:rFonts w:cs="Times New Roman"/>
    </w:rPr>
  </w:style>
  <w:style w:type="table" w:styleId="Tablaconcuadrcula">
    <w:name w:val="Table Grid"/>
    <w:basedOn w:val="Tablanormal"/>
    <w:uiPriority w:val="59"/>
    <w:rsid w:val="00D94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3">
    <w:name w:val="Body Text 3"/>
    <w:basedOn w:val="Normal"/>
    <w:link w:val="Textoindependiente3Car"/>
    <w:uiPriority w:val="99"/>
    <w:semiHidden/>
    <w:rsid w:val="009E75CA"/>
    <w:pPr>
      <w:spacing w:after="120"/>
    </w:pPr>
    <w:rPr>
      <w:sz w:val="16"/>
      <w:szCs w:val="16"/>
    </w:rPr>
  </w:style>
  <w:style w:type="character" w:customStyle="1" w:styleId="Textoindependiente3Car">
    <w:name w:val="Texto independiente 3 Car"/>
    <w:link w:val="Textoindependiente3"/>
    <w:uiPriority w:val="99"/>
    <w:semiHidden/>
    <w:locked/>
    <w:rsid w:val="009E75CA"/>
    <w:rPr>
      <w:rFonts w:ascii="Times New Roman" w:hAnsi="Times New Roman" w:cs="Times New Roman"/>
      <w:sz w:val="16"/>
      <w:szCs w:val="16"/>
      <w:lang w:eastAsia="es-ES"/>
    </w:rPr>
  </w:style>
  <w:style w:type="character" w:customStyle="1" w:styleId="apple-converted-space">
    <w:name w:val="apple-converted-space"/>
    <w:rsid w:val="00A51218"/>
    <w:rPr>
      <w:rFonts w:cs="Times New Roman"/>
    </w:rPr>
  </w:style>
  <w:style w:type="character" w:styleId="Textoennegrita">
    <w:name w:val="Strong"/>
    <w:uiPriority w:val="22"/>
    <w:qFormat/>
    <w:locked/>
    <w:rsid w:val="00A51218"/>
    <w:rPr>
      <w:rFonts w:cs="Times New Roman"/>
      <w:b/>
      <w:bCs/>
    </w:rPr>
  </w:style>
  <w:style w:type="character" w:customStyle="1" w:styleId="a">
    <w:name w:val="a"/>
    <w:rsid w:val="00E767A5"/>
  </w:style>
  <w:style w:type="paragraph" w:styleId="Textonotaalfinal">
    <w:name w:val="endnote text"/>
    <w:basedOn w:val="Normal"/>
    <w:link w:val="TextonotaalfinalCar"/>
    <w:semiHidden/>
    <w:locked/>
    <w:rsid w:val="00DA7096"/>
    <w:rPr>
      <w:sz w:val="20"/>
      <w:szCs w:val="20"/>
    </w:rPr>
  </w:style>
  <w:style w:type="character" w:customStyle="1" w:styleId="TextonotaalfinalCar">
    <w:name w:val="Texto nota al final Car"/>
    <w:link w:val="Textonotaalfinal"/>
    <w:semiHidden/>
    <w:rsid w:val="00DA7096"/>
    <w:rPr>
      <w:rFonts w:ascii="Times New Roman" w:eastAsia="Times New Roman" w:hAnsi="Times New Roman"/>
      <w:lang w:val="es-ES" w:eastAsia="es-ES"/>
    </w:rPr>
  </w:style>
  <w:style w:type="paragraph" w:styleId="Sinespaciado">
    <w:name w:val="No Spacing"/>
    <w:uiPriority w:val="1"/>
    <w:qFormat/>
    <w:rsid w:val="00C3532F"/>
    <w:rPr>
      <w:rFonts w:asciiTheme="minorHAnsi" w:eastAsiaTheme="minorEastAsia" w:hAnsiTheme="minorHAnsi" w:cstheme="minorBidi"/>
      <w:sz w:val="22"/>
      <w:szCs w:val="22"/>
      <w:lang w:val="es-ES" w:eastAsia="es-ES"/>
    </w:rPr>
  </w:style>
  <w:style w:type="paragraph" w:styleId="TDC3">
    <w:name w:val="toc 3"/>
    <w:basedOn w:val="Normal"/>
    <w:next w:val="Normal"/>
    <w:autoRedefine/>
    <w:uiPriority w:val="39"/>
    <w:rsid w:val="004F7281"/>
    <w:pPr>
      <w:spacing w:after="100"/>
      <w:ind w:left="480"/>
    </w:pPr>
  </w:style>
  <w:style w:type="paragraph" w:styleId="TDC1">
    <w:name w:val="toc 1"/>
    <w:basedOn w:val="Normal"/>
    <w:next w:val="Normal"/>
    <w:autoRedefine/>
    <w:rsid w:val="004F7281"/>
    <w:pPr>
      <w:spacing w:after="100"/>
    </w:pPr>
  </w:style>
  <w:style w:type="paragraph" w:styleId="TtuloTDC">
    <w:name w:val="TOC Heading"/>
    <w:basedOn w:val="Ttulo1"/>
    <w:next w:val="Normal"/>
    <w:uiPriority w:val="39"/>
    <w:unhideWhenUsed/>
    <w:qFormat/>
    <w:rsid w:val="004F7281"/>
    <w:pPr>
      <w:spacing w:before="240" w:line="259" w:lineRule="auto"/>
      <w:outlineLvl w:val="9"/>
    </w:pPr>
    <w:rPr>
      <w:rFonts w:asciiTheme="majorHAnsi" w:eastAsiaTheme="majorEastAsia" w:hAnsiTheme="majorHAnsi" w:cstheme="majorBidi"/>
      <w:b w:val="0"/>
      <w:bCs w:val="0"/>
      <w:color w:val="365F91" w:themeColor="accent1" w:themeShade="BF"/>
      <w:sz w:val="32"/>
      <w:szCs w:val="32"/>
      <w:lang w:val="en-US" w:eastAsia="en-US"/>
    </w:rPr>
  </w:style>
  <w:style w:type="character" w:styleId="Hipervnculovisitado">
    <w:name w:val="FollowedHyperlink"/>
    <w:basedOn w:val="Fuentedeprrafopredeter"/>
    <w:uiPriority w:val="99"/>
    <w:semiHidden/>
    <w:unhideWhenUsed/>
    <w:locked/>
    <w:rsid w:val="00217D77"/>
    <w:rPr>
      <w:color w:val="800080" w:themeColor="followedHyperlink"/>
      <w:u w:val="single"/>
    </w:rPr>
  </w:style>
  <w:style w:type="paragraph" w:customStyle="1" w:styleId="Default">
    <w:name w:val="Default"/>
    <w:rsid w:val="00456C2C"/>
    <w:pPr>
      <w:autoSpaceDE w:val="0"/>
      <w:autoSpaceDN w:val="0"/>
      <w:adjustRightInd w:val="0"/>
    </w:pPr>
    <w:rPr>
      <w:rFonts w:ascii="Arial" w:hAnsi="Arial" w:cs="Arial"/>
      <w:color w:val="000000"/>
      <w:sz w:val="24"/>
      <w:szCs w:val="24"/>
    </w:rPr>
  </w:style>
  <w:style w:type="character" w:styleId="Refdecomentario">
    <w:name w:val="annotation reference"/>
    <w:basedOn w:val="Fuentedeprrafopredeter"/>
    <w:uiPriority w:val="99"/>
    <w:semiHidden/>
    <w:unhideWhenUsed/>
    <w:locked/>
    <w:rsid w:val="00911FD1"/>
    <w:rPr>
      <w:sz w:val="16"/>
      <w:szCs w:val="16"/>
    </w:rPr>
  </w:style>
  <w:style w:type="paragraph" w:styleId="Textocomentario">
    <w:name w:val="annotation text"/>
    <w:basedOn w:val="Normal"/>
    <w:link w:val="TextocomentarioCar"/>
    <w:uiPriority w:val="99"/>
    <w:semiHidden/>
    <w:unhideWhenUsed/>
    <w:locked/>
    <w:rsid w:val="00911FD1"/>
    <w:rPr>
      <w:sz w:val="20"/>
      <w:szCs w:val="20"/>
    </w:rPr>
  </w:style>
  <w:style w:type="character" w:customStyle="1" w:styleId="TextocomentarioCar">
    <w:name w:val="Texto comentario Car"/>
    <w:basedOn w:val="Fuentedeprrafopredeter"/>
    <w:link w:val="Textocomentario"/>
    <w:uiPriority w:val="99"/>
    <w:semiHidden/>
    <w:rsid w:val="00911FD1"/>
    <w:rPr>
      <w:rFonts w:ascii="Times New Roman" w:eastAsia="Times New Roman" w:hAnsi="Times New Roman"/>
      <w:lang w:eastAsia="es-ES"/>
    </w:rPr>
  </w:style>
  <w:style w:type="paragraph" w:styleId="Asuntodelcomentario">
    <w:name w:val="annotation subject"/>
    <w:basedOn w:val="Textocomentario"/>
    <w:next w:val="Textocomentario"/>
    <w:link w:val="AsuntodelcomentarioCar"/>
    <w:uiPriority w:val="99"/>
    <w:semiHidden/>
    <w:unhideWhenUsed/>
    <w:locked/>
    <w:rsid w:val="00911FD1"/>
    <w:rPr>
      <w:b/>
      <w:bCs/>
    </w:rPr>
  </w:style>
  <w:style w:type="character" w:customStyle="1" w:styleId="AsuntodelcomentarioCar">
    <w:name w:val="Asunto del comentario Car"/>
    <w:basedOn w:val="TextocomentarioCar"/>
    <w:link w:val="Asuntodelcomentario"/>
    <w:uiPriority w:val="99"/>
    <w:semiHidden/>
    <w:rsid w:val="00911FD1"/>
    <w:rPr>
      <w:rFonts w:ascii="Times New Roman" w:eastAsia="Times New Roman" w:hAnsi="Times New Roman"/>
      <w:b/>
      <w:bCs/>
      <w:lang w:eastAsia="es-ES"/>
    </w:rPr>
  </w:style>
  <w:style w:type="character" w:styleId="nfasis">
    <w:name w:val="Emphasis"/>
    <w:basedOn w:val="Fuentedeprrafopredeter"/>
    <w:qFormat/>
    <w:rsid w:val="00252895"/>
    <w:rPr>
      <w:i/>
      <w:iCs/>
    </w:rPr>
  </w:style>
  <w:style w:type="character" w:customStyle="1" w:styleId="Ttulo4Car">
    <w:name w:val="Título 4 Car"/>
    <w:basedOn w:val="Fuentedeprrafopredeter"/>
    <w:link w:val="Ttulo4"/>
    <w:rsid w:val="000B2528"/>
    <w:rPr>
      <w:rFonts w:asciiTheme="majorHAnsi" w:eastAsiaTheme="majorEastAsia" w:hAnsiTheme="majorHAnsi" w:cstheme="majorBidi"/>
      <w:i/>
      <w:iCs/>
      <w:color w:val="365F91" w:themeColor="accent1" w:themeShade="BF"/>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731096">
      <w:bodyDiv w:val="1"/>
      <w:marLeft w:val="0"/>
      <w:marRight w:val="0"/>
      <w:marTop w:val="0"/>
      <w:marBottom w:val="0"/>
      <w:divBdr>
        <w:top w:val="none" w:sz="0" w:space="0" w:color="auto"/>
        <w:left w:val="none" w:sz="0" w:space="0" w:color="auto"/>
        <w:bottom w:val="none" w:sz="0" w:space="0" w:color="auto"/>
        <w:right w:val="none" w:sz="0" w:space="0" w:color="auto"/>
      </w:divBdr>
    </w:div>
    <w:div w:id="177815733">
      <w:bodyDiv w:val="1"/>
      <w:marLeft w:val="0"/>
      <w:marRight w:val="0"/>
      <w:marTop w:val="0"/>
      <w:marBottom w:val="0"/>
      <w:divBdr>
        <w:top w:val="none" w:sz="0" w:space="0" w:color="auto"/>
        <w:left w:val="none" w:sz="0" w:space="0" w:color="auto"/>
        <w:bottom w:val="none" w:sz="0" w:space="0" w:color="auto"/>
        <w:right w:val="none" w:sz="0" w:space="0" w:color="auto"/>
      </w:divBdr>
    </w:div>
    <w:div w:id="1187643865">
      <w:bodyDiv w:val="1"/>
      <w:marLeft w:val="0"/>
      <w:marRight w:val="0"/>
      <w:marTop w:val="0"/>
      <w:marBottom w:val="0"/>
      <w:divBdr>
        <w:top w:val="none" w:sz="0" w:space="0" w:color="auto"/>
        <w:left w:val="none" w:sz="0" w:space="0" w:color="auto"/>
        <w:bottom w:val="none" w:sz="0" w:space="0" w:color="auto"/>
        <w:right w:val="none" w:sz="0" w:space="0" w:color="auto"/>
      </w:divBdr>
    </w:div>
    <w:div w:id="1289238859">
      <w:bodyDiv w:val="1"/>
      <w:marLeft w:val="0"/>
      <w:marRight w:val="0"/>
      <w:marTop w:val="0"/>
      <w:marBottom w:val="0"/>
      <w:divBdr>
        <w:top w:val="none" w:sz="0" w:space="0" w:color="auto"/>
        <w:left w:val="none" w:sz="0" w:space="0" w:color="auto"/>
        <w:bottom w:val="none" w:sz="0" w:space="0" w:color="auto"/>
        <w:right w:val="none" w:sz="0" w:space="0" w:color="auto"/>
      </w:divBdr>
    </w:div>
    <w:div w:id="1483307935">
      <w:bodyDiv w:val="1"/>
      <w:marLeft w:val="0"/>
      <w:marRight w:val="0"/>
      <w:marTop w:val="0"/>
      <w:marBottom w:val="0"/>
      <w:divBdr>
        <w:top w:val="none" w:sz="0" w:space="0" w:color="auto"/>
        <w:left w:val="none" w:sz="0" w:space="0" w:color="auto"/>
        <w:bottom w:val="none" w:sz="0" w:space="0" w:color="auto"/>
        <w:right w:val="none" w:sz="0" w:space="0" w:color="auto"/>
      </w:divBdr>
    </w:div>
    <w:div w:id="1552113588">
      <w:bodyDiv w:val="1"/>
      <w:marLeft w:val="0"/>
      <w:marRight w:val="0"/>
      <w:marTop w:val="0"/>
      <w:marBottom w:val="0"/>
      <w:divBdr>
        <w:top w:val="none" w:sz="0" w:space="0" w:color="auto"/>
        <w:left w:val="none" w:sz="0" w:space="0" w:color="auto"/>
        <w:bottom w:val="none" w:sz="0" w:space="0" w:color="auto"/>
        <w:right w:val="none" w:sz="0" w:space="0" w:color="auto"/>
      </w:divBdr>
    </w:div>
    <w:div w:id="1685596597">
      <w:bodyDiv w:val="1"/>
      <w:marLeft w:val="0"/>
      <w:marRight w:val="0"/>
      <w:marTop w:val="0"/>
      <w:marBottom w:val="0"/>
      <w:divBdr>
        <w:top w:val="none" w:sz="0" w:space="0" w:color="auto"/>
        <w:left w:val="none" w:sz="0" w:space="0" w:color="auto"/>
        <w:bottom w:val="none" w:sz="0" w:space="0" w:color="auto"/>
        <w:right w:val="none" w:sz="0" w:space="0" w:color="auto"/>
      </w:divBdr>
    </w:div>
    <w:div w:id="1721829664">
      <w:bodyDiv w:val="1"/>
      <w:marLeft w:val="0"/>
      <w:marRight w:val="0"/>
      <w:marTop w:val="0"/>
      <w:marBottom w:val="0"/>
      <w:divBdr>
        <w:top w:val="none" w:sz="0" w:space="0" w:color="auto"/>
        <w:left w:val="none" w:sz="0" w:space="0" w:color="auto"/>
        <w:bottom w:val="none" w:sz="0" w:space="0" w:color="auto"/>
        <w:right w:val="none" w:sz="0" w:space="0" w:color="auto"/>
      </w:divBdr>
    </w:div>
    <w:div w:id="1743484767">
      <w:bodyDiv w:val="1"/>
      <w:marLeft w:val="0"/>
      <w:marRight w:val="0"/>
      <w:marTop w:val="0"/>
      <w:marBottom w:val="0"/>
      <w:divBdr>
        <w:top w:val="none" w:sz="0" w:space="0" w:color="auto"/>
        <w:left w:val="none" w:sz="0" w:space="0" w:color="auto"/>
        <w:bottom w:val="none" w:sz="0" w:space="0" w:color="auto"/>
        <w:right w:val="none" w:sz="0" w:space="0" w:color="auto"/>
      </w:divBdr>
    </w:div>
    <w:div w:id="2019038828">
      <w:bodyDiv w:val="1"/>
      <w:marLeft w:val="0"/>
      <w:marRight w:val="0"/>
      <w:marTop w:val="0"/>
      <w:marBottom w:val="0"/>
      <w:divBdr>
        <w:top w:val="none" w:sz="0" w:space="0" w:color="auto"/>
        <w:left w:val="none" w:sz="0" w:space="0" w:color="auto"/>
        <w:bottom w:val="none" w:sz="0" w:space="0" w:color="auto"/>
        <w:right w:val="none" w:sz="0" w:space="0" w:color="auto"/>
      </w:divBdr>
    </w:div>
    <w:div w:id="2069306284">
      <w:bodyDiv w:val="1"/>
      <w:marLeft w:val="0"/>
      <w:marRight w:val="0"/>
      <w:marTop w:val="0"/>
      <w:marBottom w:val="0"/>
      <w:divBdr>
        <w:top w:val="none" w:sz="0" w:space="0" w:color="auto"/>
        <w:left w:val="none" w:sz="0" w:space="0" w:color="auto"/>
        <w:bottom w:val="none" w:sz="0" w:space="0" w:color="auto"/>
        <w:right w:val="none" w:sz="0" w:space="0" w:color="auto"/>
      </w:divBdr>
    </w:div>
    <w:div w:id="211825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E6E88-286F-4258-B717-3573FA367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8</Pages>
  <Words>2774</Words>
  <Characters>14356</Characters>
  <Application>Microsoft Office Word</Application>
  <DocSecurity>0</DocSecurity>
  <Lines>119</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Yuve Navarro C</dc:creator>
  <cp:lastModifiedBy>mina rojas</cp:lastModifiedBy>
  <cp:revision>12</cp:revision>
  <cp:lastPrinted>2021-03-15T21:03:00Z</cp:lastPrinted>
  <dcterms:created xsi:type="dcterms:W3CDTF">2021-02-24T01:06:00Z</dcterms:created>
  <dcterms:modified xsi:type="dcterms:W3CDTF">2021-03-15T21:07:00Z</dcterms:modified>
</cp:coreProperties>
</file>